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84F" w:rsidRPr="004A32A7" w:rsidRDefault="008B3B5D">
      <w:pPr>
        <w:rPr>
          <w:rFonts w:ascii="Arial" w:hAnsi="Arial" w:cs="Arial"/>
          <w:b/>
          <w:sz w:val="40"/>
          <w:szCs w:val="40"/>
        </w:rPr>
      </w:pPr>
      <w:r w:rsidRPr="004A32A7">
        <w:rPr>
          <w:rFonts w:ascii="Arial" w:hAnsi="Arial" w:cs="Arial"/>
          <w:b/>
          <w:sz w:val="40"/>
          <w:szCs w:val="40"/>
        </w:rPr>
        <w:t>Management in de zorg</w:t>
      </w:r>
    </w:p>
    <w:p w:rsidR="008B3B5D" w:rsidRPr="004A32A7" w:rsidRDefault="008B3B5D" w:rsidP="008B3B5D">
      <w:pPr>
        <w:pStyle w:val="Kop2"/>
        <w:rPr>
          <w:rFonts w:ascii="Arial" w:hAnsi="Arial" w:cs="Arial"/>
          <w:color w:val="3F434A"/>
        </w:rPr>
      </w:pPr>
      <w:r w:rsidRPr="004A32A7">
        <w:rPr>
          <w:rFonts w:ascii="Arial" w:hAnsi="Arial" w:cs="Arial"/>
          <w:color w:val="3F434A"/>
        </w:rPr>
        <w:t>U leert alle essentiële managementvaardigheden</w:t>
      </w:r>
    </w:p>
    <w:p w:rsidR="008B3B5D" w:rsidRPr="004A32A7" w:rsidRDefault="008B3B5D" w:rsidP="008B3B5D">
      <w:pPr>
        <w:rPr>
          <w:rFonts w:ascii="Arial" w:hAnsi="Arial" w:cs="Arial"/>
          <w:color w:val="3F434A"/>
        </w:rPr>
      </w:pPr>
      <w:r w:rsidRPr="004A32A7">
        <w:rPr>
          <w:rFonts w:ascii="Arial" w:hAnsi="Arial" w:cs="Arial"/>
          <w:color w:val="3F434A"/>
        </w:rPr>
        <w:t>Als zorgondernemer met managementtaken wilt u het maximale uit uw maatschap of vakgroep halen. Hiervoor zijn helder communiceren, conflictbeheersing en timemanagement de essentiële ingrediënten. Niet alleen voor uw praktijkvoering, maar ook voor de onderhandelingen met en de beoordelingen door zorgverzekeraars. Na de leergang Management in de zorg stuurt u uw maatschap of vakgroep pragmatischer, int</w:t>
      </w:r>
      <w:r w:rsidRPr="004A32A7">
        <w:rPr>
          <w:rFonts w:ascii="Arial" w:hAnsi="Arial" w:cs="Arial"/>
          <w:color w:val="3F434A"/>
        </w:rPr>
        <w:t xml:space="preserve">eractiever en strategischer aan, </w:t>
      </w:r>
      <w:hyperlink r:id="rId5" w:history="1">
        <w:r w:rsidRPr="004A32A7">
          <w:rPr>
            <w:rStyle w:val="Hyperlink"/>
            <w:rFonts w:ascii="Arial" w:hAnsi="Arial" w:cs="Arial"/>
          </w:rPr>
          <w:t>https://www.vvaa.nl/opleidingen/management-in-de-zorg</w:t>
        </w:r>
      </w:hyperlink>
      <w:r w:rsidRPr="004A32A7">
        <w:rPr>
          <w:rFonts w:ascii="Arial" w:hAnsi="Arial" w:cs="Arial"/>
          <w:color w:val="3F434A"/>
        </w:rPr>
        <w:t>.</w:t>
      </w:r>
    </w:p>
    <w:p w:rsidR="008B3B5D" w:rsidRPr="004A32A7" w:rsidRDefault="008B3B5D" w:rsidP="008B3B5D">
      <w:pPr>
        <w:pStyle w:val="Kop3"/>
        <w:rPr>
          <w:rFonts w:ascii="Arial" w:hAnsi="Arial" w:cs="Arial"/>
          <w:color w:val="3F434A"/>
        </w:rPr>
      </w:pPr>
      <w:r w:rsidRPr="004A32A7">
        <w:rPr>
          <w:rFonts w:ascii="Arial" w:hAnsi="Arial" w:cs="Arial"/>
          <w:color w:val="3F434A"/>
        </w:rPr>
        <w:t>Dag 1 - Strategie en beleid</w:t>
      </w:r>
    </w:p>
    <w:p w:rsidR="008B3B5D" w:rsidRPr="004A32A7" w:rsidRDefault="008B3B5D" w:rsidP="008B3B5D">
      <w:pPr>
        <w:pStyle w:val="Kop3"/>
        <w:rPr>
          <w:rFonts w:ascii="Arial" w:hAnsi="Arial" w:cs="Arial"/>
          <w:vanish/>
          <w:color w:val="3F434A"/>
        </w:rPr>
      </w:pPr>
      <w:r w:rsidRPr="004A32A7">
        <w:rPr>
          <w:rFonts w:ascii="Arial" w:hAnsi="Arial" w:cs="Arial"/>
          <w:vanish/>
          <w:color w:val="3F434A"/>
        </w:rPr>
        <w:t>Inhoud dag 1</w:t>
      </w:r>
    </w:p>
    <w:p w:rsidR="008B3B5D" w:rsidRPr="004A32A7" w:rsidRDefault="008B3B5D" w:rsidP="008B3B5D">
      <w:pPr>
        <w:pStyle w:val="Kop4"/>
        <w:rPr>
          <w:rFonts w:ascii="Arial" w:hAnsi="Arial" w:cs="Arial"/>
          <w:vanish/>
          <w:color w:val="3F434A"/>
        </w:rPr>
      </w:pPr>
      <w:r w:rsidRPr="004A32A7">
        <w:rPr>
          <w:rFonts w:ascii="Arial" w:hAnsi="Arial" w:cs="Arial"/>
          <w:vanish/>
          <w:color w:val="3F434A"/>
        </w:rPr>
        <w:t>Ochtend</w:t>
      </w:r>
    </w:p>
    <w:p w:rsidR="008B3B5D" w:rsidRPr="004A32A7" w:rsidRDefault="008B3B5D" w:rsidP="008B3B5D">
      <w:pPr>
        <w:numPr>
          <w:ilvl w:val="0"/>
          <w:numId w:val="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Kennismaken</w:t>
      </w:r>
    </w:p>
    <w:p w:rsidR="008B3B5D" w:rsidRPr="004A32A7" w:rsidRDefault="008B3B5D" w:rsidP="008B3B5D">
      <w:pPr>
        <w:numPr>
          <w:ilvl w:val="0"/>
          <w:numId w:val="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Uitleg van Persoonlijke Profiel Analyse (PPA) als snel en betrouwbaar instrument om de kwaliteiten, het functioneren, het werkgedrag en/of de motivatoren van uw nieuwe of huidige werknemer te toetsen.</w:t>
      </w:r>
    </w:p>
    <w:p w:rsidR="008B3B5D" w:rsidRPr="004A32A7" w:rsidRDefault="008B3B5D" w:rsidP="008B3B5D">
      <w:pPr>
        <w:numPr>
          <w:ilvl w:val="0"/>
          <w:numId w:val="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Bespreken leerdoelen van alle deelnemers.</w:t>
      </w:r>
    </w:p>
    <w:p w:rsidR="008B3B5D" w:rsidRPr="004A32A7" w:rsidRDefault="008B3B5D" w:rsidP="008B3B5D">
      <w:pPr>
        <w:numPr>
          <w:ilvl w:val="0"/>
          <w:numId w:val="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Introductie van integrale opdracht leergang Management in de zorg.</w:t>
      </w:r>
    </w:p>
    <w:p w:rsidR="008B3B5D" w:rsidRPr="004A32A7" w:rsidRDefault="008B3B5D" w:rsidP="008B3B5D">
      <w:pPr>
        <w:pStyle w:val="Kop4"/>
        <w:rPr>
          <w:rFonts w:ascii="Arial" w:hAnsi="Arial" w:cs="Arial"/>
          <w:vanish/>
          <w:color w:val="3F434A"/>
        </w:rPr>
      </w:pPr>
      <w:r w:rsidRPr="004A32A7">
        <w:rPr>
          <w:rFonts w:ascii="Arial" w:hAnsi="Arial" w:cs="Arial"/>
          <w:vanish/>
          <w:color w:val="3F434A"/>
        </w:rPr>
        <w:t>Middag</w:t>
      </w:r>
    </w:p>
    <w:p w:rsidR="008B3B5D" w:rsidRPr="004A32A7" w:rsidRDefault="008B3B5D" w:rsidP="008B3B5D">
      <w:pPr>
        <w:numPr>
          <w:ilvl w:val="0"/>
          <w:numId w:val="2"/>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Alles over strategie/beleid</w:t>
      </w:r>
    </w:p>
    <w:p w:rsidR="008B3B5D" w:rsidRPr="004A32A7" w:rsidRDefault="008B3B5D" w:rsidP="008B3B5D">
      <w:pPr>
        <w:spacing w:after="0"/>
        <w:rPr>
          <w:rFonts w:ascii="Arial" w:hAnsi="Arial" w:cs="Arial"/>
          <w:vanish/>
          <w:color w:val="3F434A"/>
        </w:rPr>
      </w:pPr>
    </w:p>
    <w:p w:rsidR="008B3B5D" w:rsidRPr="004A32A7" w:rsidRDefault="008B3B5D" w:rsidP="008B3B5D">
      <w:pPr>
        <w:pStyle w:val="Kop3"/>
        <w:rPr>
          <w:rFonts w:ascii="Arial" w:hAnsi="Arial" w:cs="Arial"/>
          <w:vanish/>
          <w:color w:val="3F434A"/>
        </w:rPr>
      </w:pPr>
      <w:r w:rsidRPr="004A32A7">
        <w:rPr>
          <w:rFonts w:ascii="Arial" w:hAnsi="Arial" w:cs="Arial"/>
          <w:vanish/>
          <w:color w:val="3F434A"/>
        </w:rPr>
        <w:t>Leerdoelen</w:t>
      </w:r>
    </w:p>
    <w:p w:rsidR="008B3B5D" w:rsidRPr="004A32A7" w:rsidRDefault="008B3B5D" w:rsidP="008B3B5D">
      <w:pPr>
        <w:numPr>
          <w:ilvl w:val="0"/>
          <w:numId w:val="3"/>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Hoe bepaalt u de strategie? U leert de verschillende fases van duurzame strategie te doorlopen. Denkt u aan: brainstorming, ideaalbeelden zonder beperkingen, analyseren, concluderen, prioriteren en een actieplan maken.</w:t>
      </w:r>
    </w:p>
    <w:p w:rsidR="008B3B5D" w:rsidRPr="004A32A7" w:rsidRDefault="008B3B5D" w:rsidP="008B3B5D">
      <w:pPr>
        <w:numPr>
          <w:ilvl w:val="0"/>
          <w:numId w:val="3"/>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Hoe laat u uw beleid hierop aansluiten? Met een SWOT-analyse, het stellen van prioriteiten en het screenen van randvoorwaarden helpen wij u op weg.</w:t>
      </w:r>
    </w:p>
    <w:p w:rsidR="008B3B5D" w:rsidRPr="004A32A7" w:rsidRDefault="008B3B5D" w:rsidP="008B3B5D">
      <w:pPr>
        <w:spacing w:after="0"/>
        <w:rPr>
          <w:rFonts w:ascii="Arial" w:hAnsi="Arial" w:cs="Arial"/>
          <w:vanish/>
          <w:color w:val="3F434A"/>
        </w:rPr>
      </w:pPr>
      <w:r w:rsidRPr="004A32A7">
        <w:rPr>
          <w:rFonts w:ascii="Arial" w:hAnsi="Arial" w:cs="Arial"/>
          <w:noProof/>
          <w:vanish/>
          <w:color w:val="3F434A"/>
          <w:lang w:eastAsia="nl-NL"/>
        </w:rPr>
        <w:drawing>
          <wp:inline distT="0" distB="0" distL="0" distR="0">
            <wp:extent cx="1419225" cy="1419225"/>
            <wp:effectExtent l="0" t="0" r="9525" b="9525"/>
            <wp:docPr id="2" name="Afbeelding 2" descr="Leonie van den Bragt | Vv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e van den Bragt | VvA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8B3B5D" w:rsidRPr="004A32A7" w:rsidRDefault="008B3B5D" w:rsidP="008B3B5D">
      <w:pPr>
        <w:pStyle w:val="name"/>
        <w:rPr>
          <w:rFonts w:ascii="Arial" w:hAnsi="Arial" w:cs="Arial"/>
          <w:vanish/>
          <w:color w:val="3F434A"/>
        </w:rPr>
      </w:pPr>
      <w:r w:rsidRPr="004A32A7">
        <w:rPr>
          <w:rFonts w:ascii="Arial" w:hAnsi="Arial" w:cs="Arial"/>
          <w:vanish/>
          <w:color w:val="3F434A"/>
        </w:rPr>
        <w:t>Leonie van den Bragt</w:t>
      </w:r>
    </w:p>
    <w:p w:rsidR="008B3B5D" w:rsidRPr="004A32A7" w:rsidRDefault="008B3B5D" w:rsidP="008B3B5D">
      <w:pPr>
        <w:pStyle w:val="date"/>
        <w:rPr>
          <w:rFonts w:ascii="Arial" w:hAnsi="Arial" w:cs="Arial"/>
          <w:vanish/>
          <w:color w:val="3F434A"/>
        </w:rPr>
      </w:pPr>
      <w:r w:rsidRPr="004A32A7">
        <w:rPr>
          <w:rFonts w:ascii="Arial" w:hAnsi="Arial" w:cs="Arial"/>
          <w:vanish/>
          <w:color w:val="3F434A"/>
        </w:rPr>
        <w:t>voorzitter Fysiotherapie Rotterdam Centrum</w:t>
      </w:r>
    </w:p>
    <w:p w:rsidR="008B3B5D" w:rsidRPr="004A32A7" w:rsidRDefault="008B3B5D" w:rsidP="008B3B5D">
      <w:pPr>
        <w:pStyle w:val="Normaalweb"/>
        <w:rPr>
          <w:rFonts w:ascii="Arial" w:hAnsi="Arial" w:cs="Arial"/>
          <w:vanish/>
          <w:color w:val="3F434A"/>
        </w:rPr>
      </w:pPr>
      <w:r w:rsidRPr="004A32A7">
        <w:rPr>
          <w:rFonts w:ascii="Arial" w:hAnsi="Arial" w:cs="Arial"/>
          <w:vanish/>
          <w:color w:val="3F434A"/>
        </w:rPr>
        <w:t>“Tijdens onze teamcoaching is de PPA ingezet om ons inzicht te geven in onze teamsamenstelling. Het heeft ons ontzettend veel gebracht. Door elkaars profielen in te zien en te begrijpen hebben we duidelijk meer begrip voor elkaar. Hierdoor worden ieders kwaliteiten beter ingezet en hebben we een grote stap voorwaarts gemaakt in onze samenwerking.”</w:t>
      </w:r>
    </w:p>
    <w:p w:rsidR="008B3B5D" w:rsidRPr="004A32A7" w:rsidRDefault="008B3B5D" w:rsidP="008B3B5D">
      <w:pPr>
        <w:pStyle w:val="Kop3"/>
        <w:rPr>
          <w:rFonts w:ascii="Arial" w:hAnsi="Arial" w:cs="Arial"/>
          <w:color w:val="3F434A"/>
        </w:rPr>
      </w:pPr>
      <w:r w:rsidRPr="004A32A7">
        <w:rPr>
          <w:rFonts w:ascii="Arial" w:hAnsi="Arial" w:cs="Arial"/>
          <w:color w:val="3F434A"/>
        </w:rPr>
        <w:t>Dag 2 - Leidinggeven en samenwerken</w:t>
      </w:r>
    </w:p>
    <w:p w:rsidR="008B3B5D" w:rsidRPr="004A32A7" w:rsidRDefault="008B3B5D" w:rsidP="008B3B5D">
      <w:pPr>
        <w:pStyle w:val="Kop3"/>
        <w:rPr>
          <w:rFonts w:ascii="Arial" w:hAnsi="Arial" w:cs="Arial"/>
          <w:vanish/>
          <w:color w:val="3F434A"/>
        </w:rPr>
      </w:pPr>
      <w:r w:rsidRPr="004A32A7">
        <w:rPr>
          <w:rFonts w:ascii="Arial" w:hAnsi="Arial" w:cs="Arial"/>
          <w:vanish/>
          <w:color w:val="3F434A"/>
        </w:rPr>
        <w:t>Leerdoelen dag 2</w:t>
      </w:r>
    </w:p>
    <w:p w:rsidR="008B3B5D" w:rsidRPr="004A32A7" w:rsidRDefault="008B3B5D" w:rsidP="008B3B5D">
      <w:pPr>
        <w:numPr>
          <w:ilvl w:val="0"/>
          <w:numId w:val="4"/>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Hoe zet u verschillende stijlen van leiderschap effectief in? Verschillende facetten van leiderschap passeren de revue. Van expliciteren, belonen van gewenst gedrag, stimuleren van nieuw gewenst gedrag tot en met het analyseren en corrigeren van gedrag.</w:t>
      </w:r>
    </w:p>
    <w:p w:rsidR="008B3B5D" w:rsidRPr="004A32A7" w:rsidRDefault="008B3B5D" w:rsidP="008B3B5D">
      <w:pPr>
        <w:numPr>
          <w:ilvl w:val="0"/>
          <w:numId w:val="4"/>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Feedback geven. Het geven van feedback aan medewerkers en collega’s is een belangrijk onderdeel van uw werk als zorgmanager. U staat daar uitgebreid bij stil.</w:t>
      </w:r>
    </w:p>
    <w:p w:rsidR="008B3B5D" w:rsidRPr="004A32A7" w:rsidRDefault="008B3B5D" w:rsidP="008B3B5D">
      <w:pPr>
        <w:numPr>
          <w:ilvl w:val="0"/>
          <w:numId w:val="4"/>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Oefenen met lastige gespreksvoering, zoals omgaan met weerstand, aanspreken op gedrag en slecht nieuws vertellen.</w:t>
      </w:r>
    </w:p>
    <w:p w:rsidR="008B3B5D" w:rsidRPr="004A32A7" w:rsidRDefault="008B3B5D" w:rsidP="008B3B5D">
      <w:pPr>
        <w:numPr>
          <w:ilvl w:val="0"/>
          <w:numId w:val="4"/>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Naast het feit dat iedereen deze dag veel uitprobeert binnen de oefeningen, is er in de middag voor een aantal deelnemers ook nog de gelegenheid om een eigen casus in te brengen en deze te oefenen met een ervaren trainingsacteur/ co-trainer. U krijgt dan praktisch toepasbare feedback. Zowel observeren en analyseren als het oefenen zelf levert veel kennis op.</w:t>
      </w:r>
    </w:p>
    <w:p w:rsidR="008B3B5D" w:rsidRPr="004A32A7" w:rsidRDefault="008B3B5D" w:rsidP="008B3B5D">
      <w:pPr>
        <w:pStyle w:val="Kop3"/>
        <w:rPr>
          <w:rFonts w:ascii="Arial" w:hAnsi="Arial" w:cs="Arial"/>
          <w:color w:val="3F434A"/>
        </w:rPr>
      </w:pPr>
      <w:r w:rsidRPr="004A32A7">
        <w:rPr>
          <w:rFonts w:ascii="Arial" w:hAnsi="Arial" w:cs="Arial"/>
          <w:color w:val="3F434A"/>
        </w:rPr>
        <w:t>Dag 3 - Personeelsbeleid - in- door- en uitstroom</w:t>
      </w:r>
      <w:bookmarkStart w:id="0" w:name="_GoBack"/>
      <w:bookmarkEnd w:id="0"/>
    </w:p>
    <w:p w:rsidR="008B3B5D" w:rsidRPr="004A32A7" w:rsidRDefault="008B3B5D" w:rsidP="008B3B5D">
      <w:pPr>
        <w:pStyle w:val="Kop3"/>
        <w:rPr>
          <w:rFonts w:ascii="Arial" w:hAnsi="Arial" w:cs="Arial"/>
          <w:vanish/>
          <w:color w:val="3F434A"/>
        </w:rPr>
      </w:pPr>
      <w:r w:rsidRPr="004A32A7">
        <w:rPr>
          <w:rFonts w:ascii="Arial" w:hAnsi="Arial" w:cs="Arial"/>
          <w:vanish/>
          <w:color w:val="3F434A"/>
        </w:rPr>
        <w:t>Inhoud dag 3</w:t>
      </w:r>
    </w:p>
    <w:p w:rsidR="008B3B5D" w:rsidRPr="004A32A7" w:rsidRDefault="008B3B5D" w:rsidP="008B3B5D">
      <w:pPr>
        <w:numPr>
          <w:ilvl w:val="0"/>
          <w:numId w:val="5"/>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U gaat aan de slag met werven, selecteren, beoordelen en functioneren.</w:t>
      </w:r>
    </w:p>
    <w:p w:rsidR="008B3B5D" w:rsidRPr="004A32A7" w:rsidRDefault="008B3B5D" w:rsidP="008B3B5D">
      <w:pPr>
        <w:numPr>
          <w:ilvl w:val="0"/>
          <w:numId w:val="5"/>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De uitkomsten van uw PPA worden besproken die u helpen in het vervolg van de leergang. U ziet daarmee hoe u zich gedraagt als (toekomstig) leidinggevende.</w:t>
      </w:r>
    </w:p>
    <w:p w:rsidR="008B3B5D" w:rsidRPr="004A32A7" w:rsidRDefault="008B3B5D" w:rsidP="008B3B5D">
      <w:pPr>
        <w:spacing w:after="0"/>
        <w:rPr>
          <w:rFonts w:ascii="Arial" w:hAnsi="Arial" w:cs="Arial"/>
          <w:vanish/>
          <w:color w:val="3F434A"/>
        </w:rPr>
      </w:pPr>
    </w:p>
    <w:p w:rsidR="008B3B5D" w:rsidRPr="004A32A7" w:rsidRDefault="008B3B5D" w:rsidP="008B3B5D">
      <w:pPr>
        <w:pStyle w:val="Kop3"/>
        <w:rPr>
          <w:rFonts w:ascii="Arial" w:hAnsi="Arial" w:cs="Arial"/>
          <w:vanish/>
          <w:color w:val="3F434A"/>
        </w:rPr>
      </w:pPr>
      <w:r w:rsidRPr="004A32A7">
        <w:rPr>
          <w:rFonts w:ascii="Arial" w:hAnsi="Arial" w:cs="Arial"/>
          <w:vanish/>
          <w:color w:val="3F434A"/>
        </w:rPr>
        <w:t>Leerdoelen</w:t>
      </w:r>
    </w:p>
    <w:p w:rsidR="008B3B5D" w:rsidRPr="004A32A7" w:rsidRDefault="008B3B5D" w:rsidP="008B3B5D">
      <w:pPr>
        <w:numPr>
          <w:ilvl w:val="0"/>
          <w:numId w:val="6"/>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U leert hoe u de juiste mensen kunt werven én selecteren.</w:t>
      </w:r>
    </w:p>
    <w:p w:rsidR="008B3B5D" w:rsidRPr="004A32A7" w:rsidRDefault="008B3B5D" w:rsidP="008B3B5D">
      <w:pPr>
        <w:numPr>
          <w:ilvl w:val="0"/>
          <w:numId w:val="6"/>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Welke harde en zachte criteria zijn voor u belangrijk? U ziet welk type medewerkers hierop aansluiten.Wij helpen u met het voeren van het sollicitatiegesprek. Daarbij leert u ook meer over de juridische gevolgen die komen kijken bij het aannemen van personeel heeft. Denkt u aan: proeftijd, contractduur, zzp'ers in dienst en dossieropbouw.</w:t>
      </w:r>
    </w:p>
    <w:p w:rsidR="008B3B5D" w:rsidRPr="004A32A7" w:rsidRDefault="008B3B5D" w:rsidP="008B3B5D">
      <w:pPr>
        <w:pStyle w:val="Kop3"/>
        <w:rPr>
          <w:rFonts w:ascii="Arial" w:hAnsi="Arial" w:cs="Arial"/>
          <w:color w:val="3F434A"/>
        </w:rPr>
      </w:pPr>
      <w:r w:rsidRPr="004A32A7">
        <w:rPr>
          <w:rFonts w:ascii="Arial" w:hAnsi="Arial" w:cs="Arial"/>
          <w:color w:val="3F434A"/>
        </w:rPr>
        <w:t>Dag 4 - Effectief communiceren</w:t>
      </w:r>
    </w:p>
    <w:p w:rsidR="008B3B5D" w:rsidRPr="004A32A7" w:rsidRDefault="008B3B5D" w:rsidP="008B3B5D">
      <w:pPr>
        <w:pStyle w:val="Kop3"/>
        <w:rPr>
          <w:rFonts w:ascii="Arial" w:hAnsi="Arial" w:cs="Arial"/>
          <w:vanish/>
          <w:color w:val="3F434A"/>
        </w:rPr>
      </w:pPr>
      <w:r w:rsidRPr="004A32A7">
        <w:rPr>
          <w:rFonts w:ascii="Arial" w:hAnsi="Arial" w:cs="Arial"/>
          <w:vanish/>
          <w:color w:val="3F434A"/>
        </w:rPr>
        <w:t>Inhoud dag 4</w:t>
      </w:r>
    </w:p>
    <w:p w:rsidR="008B3B5D" w:rsidRPr="004A32A7" w:rsidRDefault="008B3B5D" w:rsidP="008B3B5D">
      <w:pPr>
        <w:numPr>
          <w:ilvl w:val="0"/>
          <w:numId w:val="7"/>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Deze interactieve dag start met het definiëren van de essentie van effectief communiceren: het bereiken van uw doel in verschillende situaties. Het belangrijkste instrument om dit doel te bereiken bent u zelf: zowel verbaal als non-verbaal kunt u gedrag inzetten om zo uw omgeving effectief ‘de juiste kant op te beïnvloeden”.</w:t>
      </w:r>
    </w:p>
    <w:p w:rsidR="008B3B5D" w:rsidRPr="004A32A7" w:rsidRDefault="008B3B5D" w:rsidP="008B3B5D">
      <w:pPr>
        <w:numPr>
          <w:ilvl w:val="0"/>
          <w:numId w:val="7"/>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Na deze definitie volgen een aantal praktisch toepasbare theoretische kaders en vaardigheden. Vervolgens ligt de focus op ieders eigen gedrag. U kunt nooit ‘niet communiceren’ wanneer u bij anderen in de buurt bent. Uw gedrag wordt altijd geïnterpreteerd. Het is daarom goed om te horen wat u van nature al meeneemt aan kwaliteit: wat maakt uw communicatie sterk. Het hebben van een kloppend zelfbeeld is essentieel om te weten wat u toe moet voegen in een situatie.</w:t>
      </w:r>
    </w:p>
    <w:p w:rsidR="008B3B5D" w:rsidRPr="004A32A7" w:rsidRDefault="008B3B5D" w:rsidP="008B3B5D">
      <w:pPr>
        <w:numPr>
          <w:ilvl w:val="0"/>
          <w:numId w:val="7"/>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We kijken daarna wat eenieder kan toevoegen om effectiever te worden. Vervolgens richt u zich op het inzetten van dát gedrag in situaties waar u meer zou willen bereiken dan nu het geval is. In essentie komt het hierop neer: meer ruimte nemen om uzelf goed neer te zetten op een krachtige manier, zodat u (als expert) gehoord wordt. U kunt ook meer ruimte geven om daarmee warmer en sympathieker over te komen. Het gaat er dus om dat u in uw ‘interne regiekamer’ aan de juiste knoppen draait.</w:t>
      </w:r>
    </w:p>
    <w:p w:rsidR="008B3B5D" w:rsidRPr="004A32A7" w:rsidRDefault="008B3B5D" w:rsidP="008B3B5D">
      <w:pPr>
        <w:pStyle w:val="Kop3"/>
        <w:rPr>
          <w:rFonts w:ascii="Arial" w:hAnsi="Arial" w:cs="Arial"/>
          <w:vanish/>
          <w:color w:val="3F434A"/>
        </w:rPr>
      </w:pPr>
      <w:r w:rsidRPr="004A32A7">
        <w:rPr>
          <w:rFonts w:ascii="Arial" w:hAnsi="Arial" w:cs="Arial"/>
          <w:vanish/>
          <w:color w:val="3F434A"/>
        </w:rPr>
        <w:t>Tip: vul de DAS-typologietest in</w:t>
      </w:r>
    </w:p>
    <w:p w:rsidR="008B3B5D" w:rsidRPr="004A32A7" w:rsidRDefault="008B3B5D" w:rsidP="008B3B5D">
      <w:pPr>
        <w:rPr>
          <w:rFonts w:ascii="Arial" w:hAnsi="Arial" w:cs="Arial"/>
          <w:vanish/>
          <w:color w:val="3F434A"/>
        </w:rPr>
      </w:pPr>
      <w:r w:rsidRPr="004A32A7">
        <w:rPr>
          <w:rFonts w:ascii="Arial" w:hAnsi="Arial" w:cs="Arial"/>
          <w:vanish/>
          <w:color w:val="3F434A"/>
        </w:rPr>
        <w:t xml:space="preserve">We onderscheiden verschillende communicatiestijlen om snel af te stemmen op uw gesprekspartner: de DAS-typologie. Tijdens de module Onderhandelen gebruikt u deze DAS-typologie ook om de diverse gesprekspartners in een onderhandelingssituatie te omschrijven. Het invullen van de DAS-typologietest in het werkboek is aan te raden. U krijgt zo zicht op uw eigen communicatie-voorkeursstijl. </w:t>
      </w:r>
    </w:p>
    <w:p w:rsidR="008B3B5D" w:rsidRPr="004A32A7" w:rsidRDefault="008B3B5D" w:rsidP="008B3B5D">
      <w:pPr>
        <w:rPr>
          <w:rFonts w:ascii="Arial" w:hAnsi="Arial" w:cs="Arial"/>
          <w:vanish/>
          <w:color w:val="3F434A"/>
        </w:rPr>
      </w:pPr>
      <w:r w:rsidRPr="004A32A7">
        <w:rPr>
          <w:rFonts w:ascii="Arial" w:hAnsi="Arial" w:cs="Arial"/>
          <w:noProof/>
          <w:vanish/>
          <w:color w:val="F5821F"/>
          <w:lang w:eastAsia="nl-NL"/>
        </w:rPr>
        <w:drawing>
          <wp:inline distT="0" distB="0" distL="0" distR="0">
            <wp:extent cx="3429000" cy="1905000"/>
            <wp:effectExtent l="0" t="0" r="0" b="0"/>
            <wp:docPr id="1" name="Afbeelding 1" descr="Opleidingen en teamcoaching | VvAA">
              <a:hlinkClick xmlns:a="http://schemas.openxmlformats.org/drawingml/2006/main" r:id="rId7" tooltip="&quot;Bekijk nog meer handige en praktische ti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leidingen en teamcoaching | VvAA">
                      <a:hlinkClick r:id="rId7" tooltip="&quot;Bekijk nog meer handige en praktische tip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905000"/>
                    </a:xfrm>
                    <a:prstGeom prst="rect">
                      <a:avLst/>
                    </a:prstGeom>
                    <a:noFill/>
                    <a:ln>
                      <a:noFill/>
                    </a:ln>
                  </pic:spPr>
                </pic:pic>
              </a:graphicData>
            </a:graphic>
          </wp:inline>
        </w:drawing>
      </w:r>
    </w:p>
    <w:p w:rsidR="008B3B5D" w:rsidRPr="004A32A7" w:rsidRDefault="008B3B5D" w:rsidP="008B3B5D">
      <w:pPr>
        <w:numPr>
          <w:ilvl w:val="0"/>
          <w:numId w:val="8"/>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Naast het feit dat iedereen deze dag veel uitprobeert binnen de oefeningen, is er in de middag voor een aantal deelnemers ook nog de gelegenheid om een eigen casus in te brengen en deze te oefenen met een ervaren trainingsacteur/ co-trainer. U krijgt dan praktisch toepasbare feedback. Zowel observeren en analyseren als het oefenen zelf levert veel kennis op.</w:t>
      </w:r>
    </w:p>
    <w:p w:rsidR="008B3B5D" w:rsidRPr="004A32A7" w:rsidRDefault="008B3B5D" w:rsidP="008B3B5D">
      <w:pPr>
        <w:spacing w:after="0"/>
        <w:rPr>
          <w:rFonts w:ascii="Arial" w:hAnsi="Arial" w:cs="Arial"/>
          <w:vanish/>
          <w:color w:val="3F434A"/>
        </w:rPr>
      </w:pPr>
    </w:p>
    <w:p w:rsidR="008B3B5D" w:rsidRPr="004A32A7" w:rsidRDefault="008B3B5D" w:rsidP="008B3B5D">
      <w:pPr>
        <w:pStyle w:val="Kop3"/>
        <w:rPr>
          <w:rFonts w:ascii="Arial" w:hAnsi="Arial" w:cs="Arial"/>
          <w:vanish/>
          <w:color w:val="3F434A"/>
        </w:rPr>
      </w:pPr>
      <w:r w:rsidRPr="004A32A7">
        <w:rPr>
          <w:rFonts w:ascii="Arial" w:hAnsi="Arial" w:cs="Arial"/>
          <w:vanish/>
          <w:color w:val="3F434A"/>
        </w:rPr>
        <w:t>Leerdoelen</w:t>
      </w:r>
    </w:p>
    <w:p w:rsidR="008B3B5D" w:rsidRPr="004A32A7" w:rsidRDefault="008B3B5D" w:rsidP="008B3B5D">
      <w:pPr>
        <w:numPr>
          <w:ilvl w:val="0"/>
          <w:numId w:val="9"/>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U leert wat u aan verbaal en non-verbaal gedrag kunt inzetten om je doel te bereiken: ruimte nemen of meer ruimte geven.</w:t>
      </w:r>
    </w:p>
    <w:p w:rsidR="008B3B5D" w:rsidRPr="004A32A7" w:rsidRDefault="008B3B5D" w:rsidP="008B3B5D">
      <w:pPr>
        <w:numPr>
          <w:ilvl w:val="0"/>
          <w:numId w:val="9"/>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U gaat communicatieniveaus onderscheiden, een gespreksdoel bepalen, aansluiten bij de communicatiestijl van de ander en hier wendbaar in worden.</w:t>
      </w:r>
    </w:p>
    <w:p w:rsidR="008B3B5D" w:rsidRPr="004A32A7" w:rsidRDefault="008B3B5D" w:rsidP="008B3B5D">
      <w:pPr>
        <w:numPr>
          <w:ilvl w:val="0"/>
          <w:numId w:val="9"/>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U past verschillende gesprekstechnieken toe, u leert de regie over een gesprek te houden en meta-communicatie in te zetten.</w:t>
      </w:r>
    </w:p>
    <w:p w:rsidR="008B3B5D" w:rsidRPr="004A32A7" w:rsidRDefault="008B3B5D" w:rsidP="008B3B5D">
      <w:pPr>
        <w:numPr>
          <w:ilvl w:val="0"/>
          <w:numId w:val="9"/>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U leert effectief feedback te geven. Deze techniek kunt u gebruiken om anderen aan te spreken op lastig gedrag en ook om effectief complimenten te geven.</w:t>
      </w:r>
    </w:p>
    <w:p w:rsidR="008B3B5D" w:rsidRPr="004A32A7" w:rsidRDefault="008B3B5D" w:rsidP="008B3B5D">
      <w:pPr>
        <w:numPr>
          <w:ilvl w:val="0"/>
          <w:numId w:val="9"/>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Tot slot krijgt u andere toepasbare technieken mee om effectiever te communiceren.</w:t>
      </w:r>
    </w:p>
    <w:p w:rsidR="008B3B5D" w:rsidRPr="004A32A7" w:rsidRDefault="008B3B5D" w:rsidP="008B3B5D">
      <w:pPr>
        <w:pStyle w:val="Kop3"/>
        <w:rPr>
          <w:rFonts w:ascii="Arial" w:hAnsi="Arial" w:cs="Arial"/>
          <w:color w:val="3F434A"/>
        </w:rPr>
      </w:pPr>
      <w:r w:rsidRPr="004A32A7">
        <w:rPr>
          <w:rFonts w:ascii="Arial" w:hAnsi="Arial" w:cs="Arial"/>
          <w:color w:val="3F434A"/>
        </w:rPr>
        <w:t>Dag 5 - Marketing en verander- en projectmanagement</w:t>
      </w:r>
    </w:p>
    <w:p w:rsidR="008B3B5D" w:rsidRPr="004A32A7" w:rsidRDefault="008B3B5D" w:rsidP="008B3B5D">
      <w:pPr>
        <w:pStyle w:val="Kop3"/>
        <w:rPr>
          <w:rFonts w:ascii="Arial" w:hAnsi="Arial" w:cs="Arial"/>
          <w:vanish/>
          <w:color w:val="3F434A"/>
        </w:rPr>
      </w:pPr>
      <w:r w:rsidRPr="004A32A7">
        <w:rPr>
          <w:rFonts w:ascii="Arial" w:hAnsi="Arial" w:cs="Arial"/>
          <w:vanish/>
          <w:color w:val="3F434A"/>
        </w:rPr>
        <w:t>Inhoud dag 5 - module module marketing (een dagdeel)</w:t>
      </w:r>
    </w:p>
    <w:p w:rsidR="008B3B5D" w:rsidRPr="004A32A7" w:rsidRDefault="008B3B5D" w:rsidP="008B3B5D">
      <w:pPr>
        <w:numPr>
          <w:ilvl w:val="0"/>
          <w:numId w:val="10"/>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Alles wat een project tot een succes maakt komt aan de orde.</w:t>
      </w:r>
    </w:p>
    <w:p w:rsidR="008B3B5D" w:rsidRPr="004A32A7" w:rsidRDefault="008B3B5D" w:rsidP="008B3B5D">
      <w:pPr>
        <w:spacing w:after="0"/>
        <w:rPr>
          <w:rFonts w:ascii="Arial" w:hAnsi="Arial" w:cs="Arial"/>
          <w:vanish/>
          <w:color w:val="3F434A"/>
        </w:rPr>
      </w:pPr>
    </w:p>
    <w:p w:rsidR="008B3B5D" w:rsidRPr="004A32A7" w:rsidRDefault="008B3B5D" w:rsidP="008B3B5D">
      <w:pPr>
        <w:pStyle w:val="Kop3"/>
        <w:rPr>
          <w:rFonts w:ascii="Arial" w:hAnsi="Arial" w:cs="Arial"/>
          <w:vanish/>
          <w:color w:val="3F434A"/>
        </w:rPr>
      </w:pPr>
      <w:r w:rsidRPr="004A32A7">
        <w:rPr>
          <w:rFonts w:ascii="Arial" w:hAnsi="Arial" w:cs="Arial"/>
          <w:vanish/>
          <w:color w:val="3F434A"/>
        </w:rPr>
        <w:t>Leerdoelen</w:t>
      </w:r>
    </w:p>
    <w:p w:rsidR="008B3B5D" w:rsidRPr="004A32A7" w:rsidRDefault="008B3B5D" w:rsidP="008B3B5D">
      <w:pPr>
        <w:numPr>
          <w:ilvl w:val="0"/>
          <w:numId w:val="1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Hoe zet u marketing effectief in voor uw organisatie? U krijgt concrete tips en handvaten die u direct kunt toepassen in de praktijk</w:t>
      </w:r>
    </w:p>
    <w:p w:rsidR="008B3B5D" w:rsidRPr="004A32A7" w:rsidRDefault="008B3B5D" w:rsidP="008B3B5D">
      <w:pPr>
        <w:numPr>
          <w:ilvl w:val="0"/>
          <w:numId w:val="1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Marktwerking in de zorg en het belang van marketing, op welke plek in de zorg u ook werkzaam bent.</w:t>
      </w:r>
    </w:p>
    <w:p w:rsidR="008B3B5D" w:rsidRPr="004A32A7" w:rsidRDefault="008B3B5D" w:rsidP="008B3B5D">
      <w:pPr>
        <w:numPr>
          <w:ilvl w:val="0"/>
          <w:numId w:val="1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Hoe maakt u een strategische analyse van de markt? Over andere aanbieders en concurrentiekracht.</w:t>
      </w:r>
    </w:p>
    <w:p w:rsidR="008B3B5D" w:rsidRPr="004A32A7" w:rsidRDefault="008B3B5D" w:rsidP="008B3B5D">
      <w:pPr>
        <w:numPr>
          <w:ilvl w:val="0"/>
          <w:numId w:val="1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Hoe zet u marketing effectief in voor uw organisatie? U krijgt concrete tips en handvatten die u direct kunt toepassen in de praktijk.</w:t>
      </w:r>
    </w:p>
    <w:p w:rsidR="008B3B5D" w:rsidRPr="004A32A7" w:rsidRDefault="008B3B5D" w:rsidP="008B3B5D">
      <w:pPr>
        <w:numPr>
          <w:ilvl w:val="0"/>
          <w:numId w:val="1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Marktwerking en positionering: wat kunnen we leren van anderen?</w:t>
      </w:r>
    </w:p>
    <w:p w:rsidR="008B3B5D" w:rsidRPr="004A32A7" w:rsidRDefault="008B3B5D" w:rsidP="008B3B5D">
      <w:pPr>
        <w:numPr>
          <w:ilvl w:val="0"/>
          <w:numId w:val="1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Positie kiezen en dan? Bouwstenen voor een marketingplan, met eerste doorvertaling in communicatie.</w:t>
      </w:r>
    </w:p>
    <w:p w:rsidR="008B3B5D" w:rsidRPr="004A32A7" w:rsidRDefault="008B3B5D" w:rsidP="008B3B5D">
      <w:pPr>
        <w:spacing w:after="0"/>
        <w:rPr>
          <w:rFonts w:ascii="Arial" w:hAnsi="Arial" w:cs="Arial"/>
          <w:vanish/>
          <w:color w:val="3F434A"/>
        </w:rPr>
      </w:pPr>
    </w:p>
    <w:p w:rsidR="008B3B5D" w:rsidRPr="004A32A7" w:rsidRDefault="008B3B5D" w:rsidP="008B3B5D">
      <w:pPr>
        <w:pStyle w:val="Kop3"/>
        <w:rPr>
          <w:rFonts w:ascii="Arial" w:hAnsi="Arial" w:cs="Arial"/>
          <w:vanish/>
          <w:color w:val="3F434A"/>
        </w:rPr>
      </w:pPr>
      <w:r w:rsidRPr="004A32A7">
        <w:rPr>
          <w:rFonts w:ascii="Arial" w:hAnsi="Arial" w:cs="Arial"/>
          <w:vanish/>
          <w:color w:val="3F434A"/>
        </w:rPr>
        <w:t>Inhoud module verander- en projectmanagement (een dagdeel)</w:t>
      </w:r>
    </w:p>
    <w:p w:rsidR="008B3B5D" w:rsidRPr="004A32A7" w:rsidRDefault="008B3B5D" w:rsidP="008B3B5D">
      <w:pPr>
        <w:numPr>
          <w:ilvl w:val="0"/>
          <w:numId w:val="12"/>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Wat maakt veranderingen zo moeilijk? Waar komt weerstand vandaan en wat zijn de voorwaarden voor een succesvolle verandering? Alles wat een verandering in de vorm van een project tot een succes maakt komt aan de orde.</w:t>
      </w:r>
    </w:p>
    <w:p w:rsidR="008B3B5D" w:rsidRPr="004A32A7" w:rsidRDefault="008B3B5D" w:rsidP="008B3B5D">
      <w:pPr>
        <w:spacing w:after="0"/>
        <w:rPr>
          <w:rFonts w:ascii="Arial" w:hAnsi="Arial" w:cs="Arial"/>
          <w:vanish/>
          <w:color w:val="3F434A"/>
        </w:rPr>
      </w:pPr>
    </w:p>
    <w:p w:rsidR="008B3B5D" w:rsidRPr="004A32A7" w:rsidRDefault="008B3B5D" w:rsidP="008B3B5D">
      <w:pPr>
        <w:pStyle w:val="Kop3"/>
        <w:rPr>
          <w:rFonts w:ascii="Arial" w:hAnsi="Arial" w:cs="Arial"/>
          <w:vanish/>
          <w:color w:val="3F434A"/>
        </w:rPr>
      </w:pPr>
      <w:r w:rsidRPr="004A32A7">
        <w:rPr>
          <w:rFonts w:ascii="Arial" w:hAnsi="Arial" w:cs="Arial"/>
          <w:vanish/>
          <w:color w:val="3F434A"/>
        </w:rPr>
        <w:t>Leerdoelen</w:t>
      </w:r>
    </w:p>
    <w:p w:rsidR="008B3B5D" w:rsidRPr="004A32A7" w:rsidRDefault="008B3B5D" w:rsidP="008B3B5D">
      <w:pPr>
        <w:numPr>
          <w:ilvl w:val="0"/>
          <w:numId w:val="13"/>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We kijken naar verandermanagement aan de hand van concrete veranderprojecten. Daarbij focussen we op weerstand en de voorwaarden voor een geslaagd verandertraject.</w:t>
      </w:r>
    </w:p>
    <w:p w:rsidR="008B3B5D" w:rsidRPr="004A32A7" w:rsidRDefault="008B3B5D" w:rsidP="008B3B5D">
      <w:pPr>
        <w:numPr>
          <w:ilvl w:val="0"/>
          <w:numId w:val="13"/>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Hoe ziet een projectplan eruit en waar moet u aan denken? Voor het antwoord op deze vraag werken we een project in pragmatische stappen uit. Daarvoor nemen we (als dat mogelijk is) een project uit uw praktijk als voorbeeld.</w:t>
      </w:r>
    </w:p>
    <w:p w:rsidR="008B3B5D" w:rsidRPr="004A32A7" w:rsidRDefault="008B3B5D" w:rsidP="008B3B5D">
      <w:pPr>
        <w:pStyle w:val="Kop3"/>
        <w:rPr>
          <w:rFonts w:ascii="Arial" w:hAnsi="Arial" w:cs="Arial"/>
          <w:color w:val="3F434A"/>
        </w:rPr>
      </w:pPr>
      <w:r w:rsidRPr="004A32A7">
        <w:rPr>
          <w:rFonts w:ascii="Arial" w:hAnsi="Arial" w:cs="Arial"/>
          <w:color w:val="3F434A"/>
        </w:rPr>
        <w:t>Dag 6 - Timemanagement en vergaderen</w:t>
      </w:r>
    </w:p>
    <w:p w:rsidR="008B3B5D" w:rsidRPr="004A32A7" w:rsidRDefault="008B3B5D" w:rsidP="008B3B5D">
      <w:pPr>
        <w:pStyle w:val="Kop3"/>
        <w:rPr>
          <w:rFonts w:ascii="Arial" w:hAnsi="Arial" w:cs="Arial"/>
          <w:vanish/>
          <w:color w:val="3F434A"/>
        </w:rPr>
      </w:pPr>
      <w:r w:rsidRPr="004A32A7">
        <w:rPr>
          <w:rFonts w:ascii="Arial" w:hAnsi="Arial" w:cs="Arial"/>
          <w:vanish/>
          <w:color w:val="3F434A"/>
        </w:rPr>
        <w:t>Inhoud dag 6 - module Timemanagement (ochtend)</w:t>
      </w:r>
    </w:p>
    <w:p w:rsidR="008B3B5D" w:rsidRPr="004A32A7" w:rsidRDefault="008B3B5D" w:rsidP="008B3B5D">
      <w:pPr>
        <w:numPr>
          <w:ilvl w:val="0"/>
          <w:numId w:val="14"/>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Timemanagement staat centraal in vier facetten: veranderen van eigen gedrag, beïnvloeden van gedrag van anderen, veranderen van uw omgeving en het accepteren van het onveranderbare.</w:t>
      </w:r>
    </w:p>
    <w:p w:rsidR="008B3B5D" w:rsidRPr="004A32A7" w:rsidRDefault="008B3B5D" w:rsidP="008B3B5D">
      <w:pPr>
        <w:spacing w:after="0"/>
        <w:rPr>
          <w:rFonts w:ascii="Arial" w:hAnsi="Arial" w:cs="Arial"/>
          <w:vanish/>
          <w:color w:val="3F434A"/>
        </w:rPr>
      </w:pPr>
    </w:p>
    <w:p w:rsidR="008B3B5D" w:rsidRPr="004A32A7" w:rsidRDefault="008B3B5D" w:rsidP="008B3B5D">
      <w:pPr>
        <w:pStyle w:val="Kop3"/>
        <w:rPr>
          <w:rFonts w:ascii="Arial" w:hAnsi="Arial" w:cs="Arial"/>
          <w:vanish/>
          <w:color w:val="3F434A"/>
        </w:rPr>
      </w:pPr>
      <w:r w:rsidRPr="004A32A7">
        <w:rPr>
          <w:rFonts w:ascii="Arial" w:hAnsi="Arial" w:cs="Arial"/>
          <w:vanish/>
          <w:color w:val="3F434A"/>
        </w:rPr>
        <w:t>Leerdoel</w:t>
      </w:r>
    </w:p>
    <w:p w:rsidR="008B3B5D" w:rsidRPr="004A32A7" w:rsidRDefault="008B3B5D" w:rsidP="008B3B5D">
      <w:pPr>
        <w:numPr>
          <w:ilvl w:val="0"/>
          <w:numId w:val="15"/>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Wat zijn mijn patronen en wil en kan ik deze veranderen? U leert de patronen in uw dagelijks werk te herkennen en te doorbreken.</w:t>
      </w:r>
    </w:p>
    <w:p w:rsidR="008B3B5D" w:rsidRPr="004A32A7" w:rsidRDefault="008B3B5D" w:rsidP="008B3B5D">
      <w:pPr>
        <w:spacing w:after="0"/>
        <w:rPr>
          <w:rFonts w:ascii="Arial" w:hAnsi="Arial" w:cs="Arial"/>
          <w:vanish/>
          <w:color w:val="3F434A"/>
        </w:rPr>
      </w:pPr>
    </w:p>
    <w:p w:rsidR="008B3B5D" w:rsidRPr="004A32A7" w:rsidRDefault="008B3B5D" w:rsidP="008B3B5D">
      <w:pPr>
        <w:pStyle w:val="Kop3"/>
        <w:rPr>
          <w:rFonts w:ascii="Arial" w:hAnsi="Arial" w:cs="Arial"/>
          <w:vanish/>
          <w:color w:val="3F434A"/>
        </w:rPr>
      </w:pPr>
      <w:r w:rsidRPr="004A32A7">
        <w:rPr>
          <w:rFonts w:ascii="Arial" w:hAnsi="Arial" w:cs="Arial"/>
          <w:vanish/>
          <w:color w:val="3F434A"/>
        </w:rPr>
        <w:t>Leerdoel module Vergaderen (middag)</w:t>
      </w:r>
    </w:p>
    <w:p w:rsidR="008B3B5D" w:rsidRPr="004A32A7" w:rsidRDefault="008B3B5D" w:rsidP="008B3B5D">
      <w:pPr>
        <w:numPr>
          <w:ilvl w:val="0"/>
          <w:numId w:val="16"/>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U krijgt de theorie achter vergaderen en besluitvorming. U leert een goede agenda op te stellen en te hanteren die u helpt u om een vergadering te faciliteren en te leiden. We kijken ook naar notulen en het opstellen van een actie- en besluitenlijst. We gaan ook oefenen met uw leervragen en die van de andere deelnemers.</w:t>
      </w:r>
    </w:p>
    <w:p w:rsidR="008B3B5D" w:rsidRPr="004A32A7" w:rsidRDefault="008B3B5D" w:rsidP="008B3B5D">
      <w:pPr>
        <w:pStyle w:val="Kop3"/>
        <w:rPr>
          <w:rFonts w:ascii="Arial" w:hAnsi="Arial" w:cs="Arial"/>
          <w:color w:val="3F434A"/>
        </w:rPr>
      </w:pPr>
      <w:r w:rsidRPr="004A32A7">
        <w:rPr>
          <w:rFonts w:ascii="Arial" w:hAnsi="Arial" w:cs="Arial"/>
          <w:color w:val="3F434A"/>
        </w:rPr>
        <w:t>Dag 7 - Financieel management</w:t>
      </w:r>
    </w:p>
    <w:p w:rsidR="008B3B5D" w:rsidRPr="004A32A7" w:rsidRDefault="008B3B5D" w:rsidP="008B3B5D">
      <w:pPr>
        <w:pStyle w:val="Kop3"/>
        <w:rPr>
          <w:rFonts w:ascii="Arial" w:hAnsi="Arial" w:cs="Arial"/>
          <w:vanish/>
          <w:color w:val="3F434A"/>
        </w:rPr>
      </w:pPr>
      <w:r w:rsidRPr="004A32A7">
        <w:rPr>
          <w:rFonts w:ascii="Arial" w:hAnsi="Arial" w:cs="Arial"/>
          <w:vanish/>
          <w:color w:val="3F434A"/>
        </w:rPr>
        <w:t>Inhoud dag 7</w:t>
      </w:r>
    </w:p>
    <w:p w:rsidR="008B3B5D" w:rsidRPr="004A32A7" w:rsidRDefault="008B3B5D" w:rsidP="008B3B5D">
      <w:pPr>
        <w:numPr>
          <w:ilvl w:val="0"/>
          <w:numId w:val="17"/>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Een gezonde financiële huishouding staat centraal.</w:t>
      </w:r>
    </w:p>
    <w:p w:rsidR="008B3B5D" w:rsidRPr="004A32A7" w:rsidRDefault="008B3B5D" w:rsidP="008B3B5D">
      <w:pPr>
        <w:spacing w:after="0"/>
        <w:rPr>
          <w:rFonts w:ascii="Arial" w:hAnsi="Arial" w:cs="Arial"/>
          <w:vanish/>
          <w:color w:val="3F434A"/>
        </w:rPr>
      </w:pPr>
    </w:p>
    <w:p w:rsidR="008B3B5D" w:rsidRPr="004A32A7" w:rsidRDefault="008B3B5D" w:rsidP="008B3B5D">
      <w:pPr>
        <w:pStyle w:val="Kop3"/>
        <w:rPr>
          <w:rFonts w:ascii="Arial" w:hAnsi="Arial" w:cs="Arial"/>
          <w:vanish/>
          <w:color w:val="3F434A"/>
        </w:rPr>
      </w:pPr>
      <w:r w:rsidRPr="004A32A7">
        <w:rPr>
          <w:rFonts w:ascii="Arial" w:hAnsi="Arial" w:cs="Arial"/>
          <w:vanish/>
          <w:color w:val="3F434A"/>
        </w:rPr>
        <w:t>Leerdoelen</w:t>
      </w:r>
    </w:p>
    <w:p w:rsidR="008B3B5D" w:rsidRPr="004A32A7" w:rsidRDefault="008B3B5D" w:rsidP="008B3B5D">
      <w:pPr>
        <w:pStyle w:val="Kop4"/>
        <w:rPr>
          <w:rFonts w:ascii="Arial" w:hAnsi="Arial" w:cs="Arial"/>
          <w:vanish/>
          <w:color w:val="3F434A"/>
        </w:rPr>
      </w:pPr>
      <w:r w:rsidRPr="004A32A7">
        <w:rPr>
          <w:rFonts w:ascii="Arial" w:hAnsi="Arial" w:cs="Arial"/>
          <w:vanish/>
          <w:color w:val="3F434A"/>
        </w:rPr>
        <w:t>Ochtend</w:t>
      </w:r>
    </w:p>
    <w:p w:rsidR="008B3B5D" w:rsidRPr="004A32A7" w:rsidRDefault="008B3B5D" w:rsidP="008B3B5D">
      <w:pPr>
        <w:numPr>
          <w:ilvl w:val="0"/>
          <w:numId w:val="18"/>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U krijgt kennis van en inzicht in de financiering van het Nederlandse zorgstelsel, relevante zorgwetten, de Wet markt ordening gezondheidszorg en de consequenties voor zorgaanbieders.</w:t>
      </w:r>
    </w:p>
    <w:p w:rsidR="008B3B5D" w:rsidRPr="004A32A7" w:rsidRDefault="008B3B5D" w:rsidP="008B3B5D">
      <w:pPr>
        <w:numPr>
          <w:ilvl w:val="0"/>
          <w:numId w:val="18"/>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U ziet welke ontwikkelingen er spelen in de financiering van ziekenhuizen.</w:t>
      </w:r>
    </w:p>
    <w:p w:rsidR="008B3B5D" w:rsidRPr="004A32A7" w:rsidRDefault="008B3B5D" w:rsidP="008B3B5D">
      <w:pPr>
        <w:pStyle w:val="Kop4"/>
        <w:rPr>
          <w:rFonts w:ascii="Arial" w:hAnsi="Arial" w:cs="Arial"/>
          <w:vanish/>
          <w:color w:val="3F434A"/>
        </w:rPr>
      </w:pPr>
      <w:r w:rsidRPr="004A32A7">
        <w:rPr>
          <w:rFonts w:ascii="Arial" w:hAnsi="Arial" w:cs="Arial"/>
          <w:vanish/>
          <w:color w:val="3F434A"/>
        </w:rPr>
        <w:t>Middag</w:t>
      </w:r>
    </w:p>
    <w:p w:rsidR="008B3B5D" w:rsidRPr="004A32A7" w:rsidRDefault="008B3B5D" w:rsidP="008B3B5D">
      <w:pPr>
        <w:numPr>
          <w:ilvl w:val="0"/>
          <w:numId w:val="19"/>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U leert een balans te maken en te begrijpen. Verder herkent u de cijfers op uw jaarrekening.</w:t>
      </w:r>
    </w:p>
    <w:p w:rsidR="008B3B5D" w:rsidRPr="004A32A7" w:rsidRDefault="008B3B5D" w:rsidP="008B3B5D">
      <w:pPr>
        <w:numPr>
          <w:ilvl w:val="0"/>
          <w:numId w:val="19"/>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U kunt bepalen hoe u er financieel voor staat. Ook weet u welke (duurzame) investeringen u moet doen óf waarop u juist kunt besparen.</w:t>
      </w:r>
    </w:p>
    <w:p w:rsidR="008B3B5D" w:rsidRPr="004A32A7" w:rsidRDefault="008B3B5D" w:rsidP="008B3B5D">
      <w:pPr>
        <w:pStyle w:val="Kop3"/>
        <w:rPr>
          <w:rFonts w:ascii="Arial" w:hAnsi="Arial" w:cs="Arial"/>
          <w:color w:val="3F434A"/>
        </w:rPr>
      </w:pPr>
      <w:r w:rsidRPr="004A32A7">
        <w:rPr>
          <w:rFonts w:ascii="Arial" w:hAnsi="Arial" w:cs="Arial"/>
          <w:color w:val="3F434A"/>
        </w:rPr>
        <w:t>Dag 8 - Onderhandelen</w:t>
      </w:r>
    </w:p>
    <w:p w:rsidR="008B3B5D" w:rsidRPr="004A32A7" w:rsidRDefault="008B3B5D" w:rsidP="008B3B5D">
      <w:pPr>
        <w:pStyle w:val="Kop3"/>
        <w:rPr>
          <w:rFonts w:ascii="Arial" w:hAnsi="Arial" w:cs="Arial"/>
          <w:vanish/>
          <w:color w:val="3F434A"/>
        </w:rPr>
      </w:pPr>
      <w:r w:rsidRPr="004A32A7">
        <w:rPr>
          <w:rFonts w:ascii="Arial" w:hAnsi="Arial" w:cs="Arial"/>
          <w:vanish/>
          <w:color w:val="3F434A"/>
        </w:rPr>
        <w:t>Inhoud dag 8</w:t>
      </w:r>
    </w:p>
    <w:p w:rsidR="008B3B5D" w:rsidRPr="004A32A7" w:rsidRDefault="008B3B5D" w:rsidP="008B3B5D">
      <w:pPr>
        <w:numPr>
          <w:ilvl w:val="0"/>
          <w:numId w:val="20"/>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 xml:space="preserve">In iedere samenwerking ontstaan wel eens lastige gesprekssituaties. Hoe komt u dan tot het gewenste resultaat als de belangen niet (geheel) overeenkomen? </w:t>
      </w:r>
    </w:p>
    <w:p w:rsidR="008B3B5D" w:rsidRPr="004A32A7" w:rsidRDefault="008B3B5D" w:rsidP="008B3B5D">
      <w:pPr>
        <w:spacing w:after="0"/>
        <w:rPr>
          <w:rFonts w:ascii="Arial" w:hAnsi="Arial" w:cs="Arial"/>
          <w:vanish/>
          <w:color w:val="3F434A"/>
        </w:rPr>
      </w:pPr>
    </w:p>
    <w:p w:rsidR="008B3B5D" w:rsidRPr="004A32A7" w:rsidRDefault="008B3B5D" w:rsidP="008B3B5D">
      <w:pPr>
        <w:pStyle w:val="Kop3"/>
        <w:rPr>
          <w:rFonts w:ascii="Arial" w:hAnsi="Arial" w:cs="Arial"/>
          <w:vanish/>
          <w:color w:val="3F434A"/>
        </w:rPr>
      </w:pPr>
      <w:r w:rsidRPr="004A32A7">
        <w:rPr>
          <w:rFonts w:ascii="Arial" w:hAnsi="Arial" w:cs="Arial"/>
          <w:vanish/>
          <w:color w:val="3F434A"/>
        </w:rPr>
        <w:t>Leerdoelen</w:t>
      </w:r>
    </w:p>
    <w:p w:rsidR="008B3B5D" w:rsidRPr="004A32A7" w:rsidRDefault="008B3B5D" w:rsidP="008B3B5D">
      <w:pPr>
        <w:numPr>
          <w:ilvl w:val="0"/>
          <w:numId w:val="2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 xml:space="preserve">U leert de criteria en stijlen van onderhandelen kennen. Daarbij gaan we in op ieders’ belangen, wederzijdse afhankelijkheid en hoe hiermee om te gaan met behoud van de relatie. Daarbij spelen belangrijke zaken een rol: </w:t>
      </w:r>
    </w:p>
    <w:p w:rsidR="008B3B5D" w:rsidRPr="004A32A7" w:rsidRDefault="008B3B5D" w:rsidP="008B3B5D">
      <w:pPr>
        <w:numPr>
          <w:ilvl w:val="1"/>
          <w:numId w:val="2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Het belang van een gedegen voorbereiding</w:t>
      </w:r>
    </w:p>
    <w:p w:rsidR="008B3B5D" w:rsidRPr="004A32A7" w:rsidRDefault="008B3B5D" w:rsidP="008B3B5D">
      <w:pPr>
        <w:numPr>
          <w:ilvl w:val="1"/>
          <w:numId w:val="2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Beginnersfouten</w:t>
      </w:r>
    </w:p>
    <w:p w:rsidR="008B3B5D" w:rsidRPr="004A32A7" w:rsidRDefault="008B3B5D" w:rsidP="008B3B5D">
      <w:pPr>
        <w:numPr>
          <w:ilvl w:val="1"/>
          <w:numId w:val="2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Omgaan met een machtiger partij</w:t>
      </w:r>
    </w:p>
    <w:p w:rsidR="008B3B5D" w:rsidRPr="004A32A7" w:rsidRDefault="008B3B5D" w:rsidP="008B3B5D">
      <w:pPr>
        <w:numPr>
          <w:ilvl w:val="1"/>
          <w:numId w:val="2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Impasses doorbreken</w:t>
      </w:r>
    </w:p>
    <w:p w:rsidR="008B3B5D" w:rsidRPr="004A32A7" w:rsidRDefault="008B3B5D" w:rsidP="008B3B5D">
      <w:pPr>
        <w:numPr>
          <w:ilvl w:val="1"/>
          <w:numId w:val="2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Manieren van beïnvloeden</w:t>
      </w:r>
    </w:p>
    <w:p w:rsidR="008B3B5D" w:rsidRPr="004A32A7" w:rsidRDefault="008B3B5D" w:rsidP="008B3B5D">
      <w:pPr>
        <w:numPr>
          <w:ilvl w:val="1"/>
          <w:numId w:val="2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Voorkomen en oplossen van conflicten</w:t>
      </w:r>
    </w:p>
    <w:p w:rsidR="008B3B5D" w:rsidRPr="004A32A7" w:rsidRDefault="008B3B5D" w:rsidP="008B3B5D">
      <w:pPr>
        <w:numPr>
          <w:ilvl w:val="1"/>
          <w:numId w:val="2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Weerstand herkennen, erkennen en bespreekbaar maken</w:t>
      </w:r>
    </w:p>
    <w:p w:rsidR="008B3B5D" w:rsidRPr="004A32A7" w:rsidRDefault="008B3B5D" w:rsidP="008B3B5D">
      <w:pPr>
        <w:numPr>
          <w:ilvl w:val="0"/>
          <w:numId w:val="21"/>
        </w:numPr>
        <w:spacing w:before="100" w:beforeAutospacing="1" w:after="100" w:afterAutospacing="1" w:line="240" w:lineRule="auto"/>
        <w:rPr>
          <w:rFonts w:ascii="Arial" w:hAnsi="Arial" w:cs="Arial"/>
          <w:vanish/>
          <w:color w:val="3F434A"/>
        </w:rPr>
      </w:pPr>
      <w:r w:rsidRPr="004A32A7">
        <w:rPr>
          <w:rFonts w:ascii="Arial" w:hAnsi="Arial" w:cs="Arial"/>
          <w:vanish/>
          <w:color w:val="3F434A"/>
        </w:rPr>
        <w:t>Naast het feit dat iedereen deze dag veel uitprobeert binnen de oefeningen, is er in de middag voor een aantal deelnemers ook nog de gelegenheid om een eigen casus in te brengen en deze te oefenen met een ervaren trainingsacteur/ co-trainer. Je krijgt dan praktisch toepasbare feedback. Zowel observeren en analyseren als het oefenen zelf levert veel kennis op.</w:t>
      </w:r>
    </w:p>
    <w:p w:rsidR="008B3B5D" w:rsidRPr="004A32A7" w:rsidRDefault="008B3B5D" w:rsidP="008B3B5D">
      <w:pPr>
        <w:pStyle w:val="Kop3"/>
        <w:rPr>
          <w:rFonts w:ascii="Arial" w:hAnsi="Arial" w:cs="Arial"/>
          <w:color w:val="3F434A"/>
        </w:rPr>
      </w:pPr>
      <w:r w:rsidRPr="004A32A7">
        <w:rPr>
          <w:rFonts w:ascii="Arial" w:hAnsi="Arial" w:cs="Arial"/>
          <w:color w:val="3F434A"/>
        </w:rPr>
        <w:t>Dag 9 - Themadag</w:t>
      </w:r>
    </w:p>
    <w:p w:rsidR="008B3B5D" w:rsidRPr="004A32A7" w:rsidRDefault="008B3B5D" w:rsidP="008B3B5D">
      <w:pPr>
        <w:rPr>
          <w:rFonts w:ascii="Arial" w:hAnsi="Arial" w:cs="Arial"/>
          <w:color w:val="3F434A"/>
        </w:rPr>
      </w:pPr>
    </w:p>
    <w:p w:rsidR="008B3B5D" w:rsidRPr="004A32A7" w:rsidRDefault="008B3B5D" w:rsidP="008B3B5D">
      <w:pPr>
        <w:rPr>
          <w:rFonts w:ascii="Arial" w:hAnsi="Arial" w:cs="Arial"/>
        </w:rPr>
      </w:pPr>
    </w:p>
    <w:sectPr w:rsidR="008B3B5D" w:rsidRPr="004A3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AvantGardeStd-Dem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039"/>
    <w:multiLevelType w:val="multilevel"/>
    <w:tmpl w:val="A68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80426"/>
    <w:multiLevelType w:val="multilevel"/>
    <w:tmpl w:val="CBFC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95D63"/>
    <w:multiLevelType w:val="multilevel"/>
    <w:tmpl w:val="E5C8A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D2E41"/>
    <w:multiLevelType w:val="multilevel"/>
    <w:tmpl w:val="80D0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D1439"/>
    <w:multiLevelType w:val="multilevel"/>
    <w:tmpl w:val="2140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160D5"/>
    <w:multiLevelType w:val="multilevel"/>
    <w:tmpl w:val="1CE2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B7285"/>
    <w:multiLevelType w:val="multilevel"/>
    <w:tmpl w:val="45E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E566E"/>
    <w:multiLevelType w:val="multilevel"/>
    <w:tmpl w:val="09A8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71F39"/>
    <w:multiLevelType w:val="multilevel"/>
    <w:tmpl w:val="16BE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D1D73"/>
    <w:multiLevelType w:val="multilevel"/>
    <w:tmpl w:val="F770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05A1F"/>
    <w:multiLevelType w:val="multilevel"/>
    <w:tmpl w:val="4CC2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A35D4"/>
    <w:multiLevelType w:val="multilevel"/>
    <w:tmpl w:val="A39A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24669C"/>
    <w:multiLevelType w:val="multilevel"/>
    <w:tmpl w:val="5B12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4C07A5"/>
    <w:multiLevelType w:val="multilevel"/>
    <w:tmpl w:val="D742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A82B3C"/>
    <w:multiLevelType w:val="multilevel"/>
    <w:tmpl w:val="97D2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0B462D"/>
    <w:multiLevelType w:val="multilevel"/>
    <w:tmpl w:val="D4A6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7A6E6D"/>
    <w:multiLevelType w:val="multilevel"/>
    <w:tmpl w:val="107C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86C74"/>
    <w:multiLevelType w:val="multilevel"/>
    <w:tmpl w:val="C400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E922C9"/>
    <w:multiLevelType w:val="multilevel"/>
    <w:tmpl w:val="78F0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66984"/>
    <w:multiLevelType w:val="multilevel"/>
    <w:tmpl w:val="6AB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43814"/>
    <w:multiLevelType w:val="multilevel"/>
    <w:tmpl w:val="19F0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1"/>
  </w:num>
  <w:num w:numId="4">
    <w:abstractNumId w:val="0"/>
  </w:num>
  <w:num w:numId="5">
    <w:abstractNumId w:val="15"/>
  </w:num>
  <w:num w:numId="6">
    <w:abstractNumId w:val="1"/>
  </w:num>
  <w:num w:numId="7">
    <w:abstractNumId w:val="19"/>
  </w:num>
  <w:num w:numId="8">
    <w:abstractNumId w:val="17"/>
  </w:num>
  <w:num w:numId="9">
    <w:abstractNumId w:val="20"/>
  </w:num>
  <w:num w:numId="10">
    <w:abstractNumId w:val="18"/>
  </w:num>
  <w:num w:numId="11">
    <w:abstractNumId w:val="12"/>
  </w:num>
  <w:num w:numId="12">
    <w:abstractNumId w:val="5"/>
  </w:num>
  <w:num w:numId="13">
    <w:abstractNumId w:val="14"/>
  </w:num>
  <w:num w:numId="14">
    <w:abstractNumId w:val="6"/>
  </w:num>
  <w:num w:numId="15">
    <w:abstractNumId w:val="7"/>
  </w:num>
  <w:num w:numId="16">
    <w:abstractNumId w:val="13"/>
  </w:num>
  <w:num w:numId="17">
    <w:abstractNumId w:val="8"/>
  </w:num>
  <w:num w:numId="18">
    <w:abstractNumId w:val="9"/>
  </w:num>
  <w:num w:numId="19">
    <w:abstractNumId w:val="16"/>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5D"/>
    <w:rsid w:val="00065B87"/>
    <w:rsid w:val="00441D41"/>
    <w:rsid w:val="004A32A7"/>
    <w:rsid w:val="008B3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D751"/>
  <w15:chartTrackingRefBased/>
  <w15:docId w15:val="{0D6B0B57-7452-4F32-AD59-1E7A590B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8B3B5D"/>
    <w:pPr>
      <w:spacing w:after="180" w:line="240" w:lineRule="auto"/>
      <w:outlineLvl w:val="1"/>
    </w:pPr>
    <w:rPr>
      <w:rFonts w:ascii="ITCAvantGardeStd-Demi" w:eastAsia="Times New Roman" w:hAnsi="ITCAvantGardeStd-Demi" w:cs="Times New Roman"/>
      <w:sz w:val="39"/>
      <w:szCs w:val="39"/>
      <w:lang w:eastAsia="nl-NL"/>
    </w:rPr>
  </w:style>
  <w:style w:type="paragraph" w:styleId="Kop3">
    <w:name w:val="heading 3"/>
    <w:basedOn w:val="Standaard"/>
    <w:next w:val="Standaard"/>
    <w:link w:val="Kop3Char"/>
    <w:uiPriority w:val="9"/>
    <w:semiHidden/>
    <w:unhideWhenUsed/>
    <w:qFormat/>
    <w:rsid w:val="008B3B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8B3B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B3B5D"/>
    <w:rPr>
      <w:rFonts w:ascii="ITCAvantGardeStd-Demi" w:eastAsia="Times New Roman" w:hAnsi="ITCAvantGardeStd-Demi" w:cs="Times New Roman"/>
      <w:sz w:val="39"/>
      <w:szCs w:val="39"/>
      <w:lang w:eastAsia="nl-NL"/>
    </w:rPr>
  </w:style>
  <w:style w:type="character" w:customStyle="1" w:styleId="Kop3Char">
    <w:name w:val="Kop 3 Char"/>
    <w:basedOn w:val="Standaardalinea-lettertype"/>
    <w:link w:val="Kop3"/>
    <w:uiPriority w:val="9"/>
    <w:semiHidden/>
    <w:rsid w:val="008B3B5D"/>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8B3B5D"/>
    <w:rPr>
      <w:rFonts w:asciiTheme="majorHAnsi" w:eastAsiaTheme="majorEastAsia" w:hAnsiTheme="majorHAnsi" w:cstheme="majorBidi"/>
      <w:i/>
      <w:iCs/>
      <w:color w:val="2E74B5" w:themeColor="accent1" w:themeShade="BF"/>
    </w:rPr>
  </w:style>
  <w:style w:type="character" w:styleId="Hyperlink">
    <w:name w:val="Hyperlink"/>
    <w:basedOn w:val="Standaardalinea-lettertype"/>
    <w:uiPriority w:val="99"/>
    <w:unhideWhenUsed/>
    <w:rsid w:val="008B3B5D"/>
    <w:rPr>
      <w:color w:val="0563C1" w:themeColor="hyperlink"/>
      <w:u w:val="single"/>
    </w:rPr>
  </w:style>
  <w:style w:type="paragraph" w:styleId="Normaalweb">
    <w:name w:val="Normal (Web)"/>
    <w:basedOn w:val="Standaard"/>
    <w:uiPriority w:val="99"/>
    <w:semiHidden/>
    <w:unhideWhenUsed/>
    <w:rsid w:val="008B3B5D"/>
    <w:pPr>
      <w:spacing w:after="180" w:line="240" w:lineRule="auto"/>
    </w:pPr>
    <w:rPr>
      <w:rFonts w:ascii="Times New Roman" w:eastAsia="Times New Roman" w:hAnsi="Times New Roman" w:cs="Times New Roman"/>
      <w:sz w:val="24"/>
      <w:szCs w:val="24"/>
      <w:lang w:eastAsia="nl-NL"/>
    </w:rPr>
  </w:style>
  <w:style w:type="paragraph" w:customStyle="1" w:styleId="name">
    <w:name w:val="name"/>
    <w:basedOn w:val="Standaard"/>
    <w:rsid w:val="008B3B5D"/>
    <w:pPr>
      <w:spacing w:after="180" w:line="240" w:lineRule="auto"/>
    </w:pPr>
    <w:rPr>
      <w:rFonts w:ascii="Times New Roman" w:eastAsia="Times New Roman" w:hAnsi="Times New Roman" w:cs="Times New Roman"/>
      <w:sz w:val="24"/>
      <w:szCs w:val="24"/>
      <w:lang w:eastAsia="nl-NL"/>
    </w:rPr>
  </w:style>
  <w:style w:type="paragraph" w:customStyle="1" w:styleId="date">
    <w:name w:val="date"/>
    <w:basedOn w:val="Standaard"/>
    <w:rsid w:val="008B3B5D"/>
    <w:pPr>
      <w:spacing w:after="18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7837">
      <w:bodyDiv w:val="1"/>
      <w:marLeft w:val="0"/>
      <w:marRight w:val="0"/>
      <w:marTop w:val="0"/>
      <w:marBottom w:val="0"/>
      <w:divBdr>
        <w:top w:val="none" w:sz="0" w:space="0" w:color="auto"/>
        <w:left w:val="none" w:sz="0" w:space="0" w:color="auto"/>
        <w:bottom w:val="none" w:sz="0" w:space="0" w:color="auto"/>
        <w:right w:val="none" w:sz="0" w:space="0" w:color="auto"/>
      </w:divBdr>
      <w:divsChild>
        <w:div w:id="623778061">
          <w:marLeft w:val="0"/>
          <w:marRight w:val="0"/>
          <w:marTop w:val="0"/>
          <w:marBottom w:val="0"/>
          <w:divBdr>
            <w:top w:val="none" w:sz="0" w:space="0" w:color="auto"/>
            <w:left w:val="none" w:sz="0" w:space="0" w:color="auto"/>
            <w:bottom w:val="none" w:sz="0" w:space="0" w:color="auto"/>
            <w:right w:val="none" w:sz="0" w:space="0" w:color="auto"/>
          </w:divBdr>
          <w:divsChild>
            <w:div w:id="1963728435">
              <w:marLeft w:val="0"/>
              <w:marRight w:val="0"/>
              <w:marTop w:val="0"/>
              <w:marBottom w:val="0"/>
              <w:divBdr>
                <w:top w:val="none" w:sz="0" w:space="0" w:color="auto"/>
                <w:left w:val="none" w:sz="0" w:space="0" w:color="auto"/>
                <w:bottom w:val="none" w:sz="0" w:space="0" w:color="auto"/>
                <w:right w:val="none" w:sz="0" w:space="0" w:color="auto"/>
              </w:divBdr>
              <w:divsChild>
                <w:div w:id="1998607492">
                  <w:marLeft w:val="0"/>
                  <w:marRight w:val="0"/>
                  <w:marTop w:val="0"/>
                  <w:marBottom w:val="0"/>
                  <w:divBdr>
                    <w:top w:val="none" w:sz="0" w:space="0" w:color="auto"/>
                    <w:left w:val="none" w:sz="0" w:space="0" w:color="auto"/>
                    <w:bottom w:val="none" w:sz="0" w:space="0" w:color="auto"/>
                    <w:right w:val="none" w:sz="0" w:space="0" w:color="auto"/>
                  </w:divBdr>
                  <w:divsChild>
                    <w:div w:id="1611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59513">
      <w:bodyDiv w:val="1"/>
      <w:marLeft w:val="0"/>
      <w:marRight w:val="0"/>
      <w:marTop w:val="0"/>
      <w:marBottom w:val="0"/>
      <w:divBdr>
        <w:top w:val="none" w:sz="0" w:space="0" w:color="auto"/>
        <w:left w:val="none" w:sz="0" w:space="0" w:color="auto"/>
        <w:bottom w:val="none" w:sz="0" w:space="0" w:color="auto"/>
        <w:right w:val="none" w:sz="0" w:space="0" w:color="auto"/>
      </w:divBdr>
      <w:divsChild>
        <w:div w:id="1036390331">
          <w:marLeft w:val="0"/>
          <w:marRight w:val="0"/>
          <w:marTop w:val="0"/>
          <w:marBottom w:val="0"/>
          <w:divBdr>
            <w:top w:val="none" w:sz="0" w:space="0" w:color="auto"/>
            <w:left w:val="none" w:sz="0" w:space="0" w:color="auto"/>
            <w:bottom w:val="none" w:sz="0" w:space="0" w:color="auto"/>
            <w:right w:val="none" w:sz="0" w:space="0" w:color="auto"/>
          </w:divBdr>
          <w:divsChild>
            <w:div w:id="277222293">
              <w:marLeft w:val="0"/>
              <w:marRight w:val="0"/>
              <w:marTop w:val="0"/>
              <w:marBottom w:val="0"/>
              <w:divBdr>
                <w:top w:val="none" w:sz="0" w:space="0" w:color="auto"/>
                <w:left w:val="none" w:sz="0" w:space="0" w:color="auto"/>
                <w:bottom w:val="none" w:sz="0" w:space="0" w:color="auto"/>
                <w:right w:val="none" w:sz="0" w:space="0" w:color="auto"/>
              </w:divBdr>
              <w:divsChild>
                <w:div w:id="908467549">
                  <w:marLeft w:val="0"/>
                  <w:marRight w:val="0"/>
                  <w:marTop w:val="0"/>
                  <w:marBottom w:val="0"/>
                  <w:divBdr>
                    <w:top w:val="none" w:sz="0" w:space="0" w:color="auto"/>
                    <w:left w:val="none" w:sz="0" w:space="0" w:color="auto"/>
                    <w:bottom w:val="none" w:sz="0" w:space="0" w:color="auto"/>
                    <w:right w:val="none" w:sz="0" w:space="0" w:color="auto"/>
                  </w:divBdr>
                  <w:divsChild>
                    <w:div w:id="980420456">
                      <w:marLeft w:val="0"/>
                      <w:marRight w:val="0"/>
                      <w:marTop w:val="0"/>
                      <w:marBottom w:val="300"/>
                      <w:divBdr>
                        <w:top w:val="none" w:sz="0" w:space="0" w:color="auto"/>
                        <w:left w:val="none" w:sz="0" w:space="0" w:color="auto"/>
                        <w:bottom w:val="none" w:sz="0" w:space="0" w:color="auto"/>
                        <w:right w:val="none" w:sz="0" w:space="0" w:color="auto"/>
                      </w:divBdr>
                      <w:divsChild>
                        <w:div w:id="829566200">
                          <w:marLeft w:val="0"/>
                          <w:marRight w:val="0"/>
                          <w:marTop w:val="0"/>
                          <w:marBottom w:val="0"/>
                          <w:divBdr>
                            <w:top w:val="none" w:sz="0" w:space="0" w:color="auto"/>
                            <w:left w:val="none" w:sz="0" w:space="0" w:color="auto"/>
                            <w:bottom w:val="none" w:sz="0" w:space="0" w:color="auto"/>
                            <w:right w:val="none" w:sz="0" w:space="0" w:color="auto"/>
                          </w:divBdr>
                          <w:divsChild>
                            <w:div w:id="2110391668">
                              <w:marLeft w:val="0"/>
                              <w:marRight w:val="0"/>
                              <w:marTop w:val="0"/>
                              <w:marBottom w:val="0"/>
                              <w:divBdr>
                                <w:top w:val="none" w:sz="0" w:space="0" w:color="auto"/>
                                <w:left w:val="none" w:sz="0" w:space="0" w:color="auto"/>
                                <w:bottom w:val="none" w:sz="0" w:space="0" w:color="auto"/>
                                <w:right w:val="none" w:sz="0" w:space="0" w:color="auto"/>
                              </w:divBdr>
                              <w:divsChild>
                                <w:div w:id="959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704288">
      <w:bodyDiv w:val="1"/>
      <w:marLeft w:val="0"/>
      <w:marRight w:val="0"/>
      <w:marTop w:val="0"/>
      <w:marBottom w:val="0"/>
      <w:divBdr>
        <w:top w:val="none" w:sz="0" w:space="0" w:color="auto"/>
        <w:left w:val="none" w:sz="0" w:space="0" w:color="auto"/>
        <w:bottom w:val="none" w:sz="0" w:space="0" w:color="auto"/>
        <w:right w:val="none" w:sz="0" w:space="0" w:color="auto"/>
      </w:divBdr>
      <w:divsChild>
        <w:div w:id="1750540078">
          <w:marLeft w:val="0"/>
          <w:marRight w:val="0"/>
          <w:marTop w:val="0"/>
          <w:marBottom w:val="0"/>
          <w:divBdr>
            <w:top w:val="none" w:sz="0" w:space="0" w:color="auto"/>
            <w:left w:val="none" w:sz="0" w:space="0" w:color="auto"/>
            <w:bottom w:val="none" w:sz="0" w:space="0" w:color="auto"/>
            <w:right w:val="none" w:sz="0" w:space="0" w:color="auto"/>
          </w:divBdr>
          <w:divsChild>
            <w:div w:id="1524899628">
              <w:marLeft w:val="0"/>
              <w:marRight w:val="0"/>
              <w:marTop w:val="0"/>
              <w:marBottom w:val="0"/>
              <w:divBdr>
                <w:top w:val="none" w:sz="0" w:space="0" w:color="auto"/>
                <w:left w:val="none" w:sz="0" w:space="0" w:color="auto"/>
                <w:bottom w:val="none" w:sz="0" w:space="0" w:color="auto"/>
                <w:right w:val="none" w:sz="0" w:space="0" w:color="auto"/>
              </w:divBdr>
              <w:divsChild>
                <w:div w:id="1615289349">
                  <w:marLeft w:val="0"/>
                  <w:marRight w:val="0"/>
                  <w:marTop w:val="0"/>
                  <w:marBottom w:val="0"/>
                  <w:divBdr>
                    <w:top w:val="none" w:sz="0" w:space="0" w:color="auto"/>
                    <w:left w:val="none" w:sz="0" w:space="0" w:color="auto"/>
                    <w:bottom w:val="none" w:sz="0" w:space="0" w:color="auto"/>
                    <w:right w:val="none" w:sz="0" w:space="0" w:color="auto"/>
                  </w:divBdr>
                  <w:divsChild>
                    <w:div w:id="1735080756">
                      <w:marLeft w:val="0"/>
                      <w:marRight w:val="0"/>
                      <w:marTop w:val="0"/>
                      <w:marBottom w:val="300"/>
                      <w:divBdr>
                        <w:top w:val="none" w:sz="0" w:space="0" w:color="auto"/>
                        <w:left w:val="none" w:sz="0" w:space="0" w:color="auto"/>
                        <w:bottom w:val="none" w:sz="0" w:space="0" w:color="auto"/>
                        <w:right w:val="none" w:sz="0" w:space="0" w:color="auto"/>
                      </w:divBdr>
                      <w:divsChild>
                        <w:div w:id="641619577">
                          <w:marLeft w:val="0"/>
                          <w:marRight w:val="0"/>
                          <w:marTop w:val="0"/>
                          <w:marBottom w:val="0"/>
                          <w:divBdr>
                            <w:top w:val="none" w:sz="0" w:space="0" w:color="auto"/>
                            <w:left w:val="none" w:sz="0" w:space="0" w:color="auto"/>
                            <w:bottom w:val="none" w:sz="0" w:space="0" w:color="auto"/>
                            <w:right w:val="none" w:sz="0" w:space="0" w:color="auto"/>
                          </w:divBdr>
                          <w:divsChild>
                            <w:div w:id="1610120126">
                              <w:marLeft w:val="0"/>
                              <w:marRight w:val="0"/>
                              <w:marTop w:val="0"/>
                              <w:marBottom w:val="0"/>
                              <w:divBdr>
                                <w:top w:val="none" w:sz="0" w:space="0" w:color="auto"/>
                                <w:left w:val="none" w:sz="0" w:space="0" w:color="auto"/>
                                <w:bottom w:val="none" w:sz="0" w:space="0" w:color="auto"/>
                                <w:right w:val="none" w:sz="0" w:space="0" w:color="auto"/>
                              </w:divBdr>
                              <w:divsChild>
                                <w:div w:id="279462682">
                                  <w:marLeft w:val="0"/>
                                  <w:marRight w:val="0"/>
                                  <w:marTop w:val="0"/>
                                  <w:marBottom w:val="0"/>
                                  <w:divBdr>
                                    <w:top w:val="none" w:sz="0" w:space="0" w:color="auto"/>
                                    <w:left w:val="none" w:sz="0" w:space="0" w:color="auto"/>
                                    <w:bottom w:val="none" w:sz="0" w:space="0" w:color="auto"/>
                                    <w:right w:val="none" w:sz="0" w:space="0" w:color="auto"/>
                                  </w:divBdr>
                                </w:div>
                              </w:divsChild>
                            </w:div>
                            <w:div w:id="2033801286">
                              <w:marLeft w:val="0"/>
                              <w:marRight w:val="0"/>
                              <w:marTop w:val="0"/>
                              <w:marBottom w:val="0"/>
                              <w:divBdr>
                                <w:top w:val="none" w:sz="0" w:space="0" w:color="auto"/>
                                <w:left w:val="none" w:sz="0" w:space="0" w:color="auto"/>
                                <w:bottom w:val="none" w:sz="0" w:space="0" w:color="auto"/>
                                <w:right w:val="none" w:sz="0" w:space="0" w:color="auto"/>
                              </w:divBdr>
                              <w:divsChild>
                                <w:div w:id="897932661">
                                  <w:marLeft w:val="0"/>
                                  <w:marRight w:val="0"/>
                                  <w:marTop w:val="0"/>
                                  <w:marBottom w:val="0"/>
                                  <w:divBdr>
                                    <w:top w:val="none" w:sz="0" w:space="0" w:color="auto"/>
                                    <w:left w:val="none" w:sz="0" w:space="0" w:color="auto"/>
                                    <w:bottom w:val="none" w:sz="0" w:space="0" w:color="auto"/>
                                    <w:right w:val="none" w:sz="0" w:space="0" w:color="auto"/>
                                  </w:divBdr>
                                  <w:divsChild>
                                    <w:div w:id="1596742036">
                                      <w:marLeft w:val="0"/>
                                      <w:marRight w:val="0"/>
                                      <w:marTop w:val="0"/>
                                      <w:marBottom w:val="0"/>
                                      <w:divBdr>
                                        <w:top w:val="none" w:sz="0" w:space="0" w:color="auto"/>
                                        <w:left w:val="none" w:sz="0" w:space="0" w:color="auto"/>
                                        <w:bottom w:val="none" w:sz="0" w:space="0" w:color="auto"/>
                                        <w:right w:val="none" w:sz="0" w:space="0" w:color="auto"/>
                                      </w:divBdr>
                                    </w:div>
                                    <w:div w:id="3743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6465">
                          <w:marLeft w:val="0"/>
                          <w:marRight w:val="0"/>
                          <w:marTop w:val="0"/>
                          <w:marBottom w:val="0"/>
                          <w:divBdr>
                            <w:top w:val="none" w:sz="0" w:space="0" w:color="auto"/>
                            <w:left w:val="none" w:sz="0" w:space="0" w:color="auto"/>
                            <w:bottom w:val="none" w:sz="0" w:space="0" w:color="auto"/>
                            <w:right w:val="none" w:sz="0" w:space="0" w:color="auto"/>
                          </w:divBdr>
                          <w:divsChild>
                            <w:div w:id="1786272881">
                              <w:marLeft w:val="0"/>
                              <w:marRight w:val="0"/>
                              <w:marTop w:val="0"/>
                              <w:marBottom w:val="0"/>
                              <w:divBdr>
                                <w:top w:val="none" w:sz="0" w:space="0" w:color="auto"/>
                                <w:left w:val="none" w:sz="0" w:space="0" w:color="auto"/>
                                <w:bottom w:val="none" w:sz="0" w:space="0" w:color="auto"/>
                                <w:right w:val="none" w:sz="0" w:space="0" w:color="auto"/>
                              </w:divBdr>
                              <w:divsChild>
                                <w:div w:id="12554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0552">
                          <w:marLeft w:val="0"/>
                          <w:marRight w:val="0"/>
                          <w:marTop w:val="0"/>
                          <w:marBottom w:val="0"/>
                          <w:divBdr>
                            <w:top w:val="none" w:sz="0" w:space="0" w:color="auto"/>
                            <w:left w:val="none" w:sz="0" w:space="0" w:color="auto"/>
                            <w:bottom w:val="none" w:sz="0" w:space="0" w:color="auto"/>
                            <w:right w:val="none" w:sz="0" w:space="0" w:color="auto"/>
                          </w:divBdr>
                          <w:divsChild>
                            <w:div w:id="2001542521">
                              <w:marLeft w:val="0"/>
                              <w:marRight w:val="0"/>
                              <w:marTop w:val="0"/>
                              <w:marBottom w:val="0"/>
                              <w:divBdr>
                                <w:top w:val="none" w:sz="0" w:space="0" w:color="auto"/>
                                <w:left w:val="none" w:sz="0" w:space="0" w:color="auto"/>
                                <w:bottom w:val="none" w:sz="0" w:space="0" w:color="auto"/>
                                <w:right w:val="none" w:sz="0" w:space="0" w:color="auto"/>
                              </w:divBdr>
                              <w:divsChild>
                                <w:div w:id="14273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3595">
                          <w:marLeft w:val="0"/>
                          <w:marRight w:val="0"/>
                          <w:marTop w:val="0"/>
                          <w:marBottom w:val="0"/>
                          <w:divBdr>
                            <w:top w:val="none" w:sz="0" w:space="0" w:color="auto"/>
                            <w:left w:val="none" w:sz="0" w:space="0" w:color="auto"/>
                            <w:bottom w:val="none" w:sz="0" w:space="0" w:color="auto"/>
                            <w:right w:val="none" w:sz="0" w:space="0" w:color="auto"/>
                          </w:divBdr>
                          <w:divsChild>
                            <w:div w:id="602342082">
                              <w:marLeft w:val="0"/>
                              <w:marRight w:val="0"/>
                              <w:marTop w:val="0"/>
                              <w:marBottom w:val="0"/>
                              <w:divBdr>
                                <w:top w:val="none" w:sz="0" w:space="0" w:color="auto"/>
                                <w:left w:val="none" w:sz="0" w:space="0" w:color="auto"/>
                                <w:bottom w:val="none" w:sz="0" w:space="0" w:color="auto"/>
                                <w:right w:val="none" w:sz="0" w:space="0" w:color="auto"/>
                              </w:divBdr>
                              <w:divsChild>
                                <w:div w:id="238758599">
                                  <w:marLeft w:val="0"/>
                                  <w:marRight w:val="0"/>
                                  <w:marTop w:val="0"/>
                                  <w:marBottom w:val="0"/>
                                  <w:divBdr>
                                    <w:top w:val="none" w:sz="0" w:space="0" w:color="auto"/>
                                    <w:left w:val="none" w:sz="0" w:space="0" w:color="auto"/>
                                    <w:bottom w:val="none" w:sz="0" w:space="0" w:color="auto"/>
                                    <w:right w:val="none" w:sz="0" w:space="0" w:color="auto"/>
                                  </w:divBdr>
                                </w:div>
                              </w:divsChild>
                            </w:div>
                            <w:div w:id="13576925">
                              <w:marLeft w:val="0"/>
                              <w:marRight w:val="0"/>
                              <w:marTop w:val="0"/>
                              <w:marBottom w:val="0"/>
                              <w:divBdr>
                                <w:top w:val="none" w:sz="0" w:space="0" w:color="auto"/>
                                <w:left w:val="none" w:sz="0" w:space="0" w:color="auto"/>
                                <w:bottom w:val="none" w:sz="0" w:space="0" w:color="auto"/>
                                <w:right w:val="none" w:sz="0" w:space="0" w:color="auto"/>
                              </w:divBdr>
                              <w:divsChild>
                                <w:div w:id="1227037414">
                                  <w:marLeft w:val="0"/>
                                  <w:marRight w:val="0"/>
                                  <w:marTop w:val="0"/>
                                  <w:marBottom w:val="0"/>
                                  <w:divBdr>
                                    <w:top w:val="none" w:sz="0" w:space="0" w:color="auto"/>
                                    <w:left w:val="none" w:sz="0" w:space="0" w:color="auto"/>
                                    <w:bottom w:val="none" w:sz="0" w:space="0" w:color="auto"/>
                                    <w:right w:val="none" w:sz="0" w:space="0" w:color="auto"/>
                                  </w:divBdr>
                                </w:div>
                              </w:divsChild>
                            </w:div>
                            <w:div w:id="2022735693">
                              <w:marLeft w:val="0"/>
                              <w:marRight w:val="0"/>
                              <w:marTop w:val="0"/>
                              <w:marBottom w:val="0"/>
                              <w:divBdr>
                                <w:top w:val="none" w:sz="0" w:space="0" w:color="auto"/>
                                <w:left w:val="none" w:sz="0" w:space="0" w:color="auto"/>
                                <w:bottom w:val="none" w:sz="0" w:space="0" w:color="auto"/>
                                <w:right w:val="none" w:sz="0" w:space="0" w:color="auto"/>
                              </w:divBdr>
                            </w:div>
                            <w:div w:id="812529772">
                              <w:marLeft w:val="0"/>
                              <w:marRight w:val="0"/>
                              <w:marTop w:val="0"/>
                              <w:marBottom w:val="0"/>
                              <w:divBdr>
                                <w:top w:val="none" w:sz="0" w:space="0" w:color="auto"/>
                                <w:left w:val="none" w:sz="0" w:space="0" w:color="auto"/>
                                <w:bottom w:val="none" w:sz="0" w:space="0" w:color="auto"/>
                                <w:right w:val="none" w:sz="0" w:space="0" w:color="auto"/>
                              </w:divBdr>
                              <w:divsChild>
                                <w:div w:id="1349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8231">
                          <w:marLeft w:val="0"/>
                          <w:marRight w:val="0"/>
                          <w:marTop w:val="0"/>
                          <w:marBottom w:val="0"/>
                          <w:divBdr>
                            <w:top w:val="none" w:sz="0" w:space="0" w:color="auto"/>
                            <w:left w:val="none" w:sz="0" w:space="0" w:color="auto"/>
                            <w:bottom w:val="none" w:sz="0" w:space="0" w:color="auto"/>
                            <w:right w:val="none" w:sz="0" w:space="0" w:color="auto"/>
                          </w:divBdr>
                          <w:divsChild>
                            <w:div w:id="541091663">
                              <w:marLeft w:val="0"/>
                              <w:marRight w:val="0"/>
                              <w:marTop w:val="0"/>
                              <w:marBottom w:val="0"/>
                              <w:divBdr>
                                <w:top w:val="none" w:sz="0" w:space="0" w:color="auto"/>
                                <w:left w:val="none" w:sz="0" w:space="0" w:color="auto"/>
                                <w:bottom w:val="none" w:sz="0" w:space="0" w:color="auto"/>
                                <w:right w:val="none" w:sz="0" w:space="0" w:color="auto"/>
                              </w:divBdr>
                              <w:divsChild>
                                <w:div w:id="20621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6373">
                          <w:marLeft w:val="0"/>
                          <w:marRight w:val="0"/>
                          <w:marTop w:val="0"/>
                          <w:marBottom w:val="0"/>
                          <w:divBdr>
                            <w:top w:val="none" w:sz="0" w:space="0" w:color="auto"/>
                            <w:left w:val="none" w:sz="0" w:space="0" w:color="auto"/>
                            <w:bottom w:val="none" w:sz="0" w:space="0" w:color="auto"/>
                            <w:right w:val="none" w:sz="0" w:space="0" w:color="auto"/>
                          </w:divBdr>
                          <w:divsChild>
                            <w:div w:id="1585410440">
                              <w:marLeft w:val="0"/>
                              <w:marRight w:val="0"/>
                              <w:marTop w:val="0"/>
                              <w:marBottom w:val="0"/>
                              <w:divBdr>
                                <w:top w:val="none" w:sz="0" w:space="0" w:color="auto"/>
                                <w:left w:val="none" w:sz="0" w:space="0" w:color="auto"/>
                                <w:bottom w:val="none" w:sz="0" w:space="0" w:color="auto"/>
                                <w:right w:val="none" w:sz="0" w:space="0" w:color="auto"/>
                              </w:divBdr>
                              <w:divsChild>
                                <w:div w:id="5714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5031">
                          <w:marLeft w:val="0"/>
                          <w:marRight w:val="0"/>
                          <w:marTop w:val="0"/>
                          <w:marBottom w:val="0"/>
                          <w:divBdr>
                            <w:top w:val="none" w:sz="0" w:space="0" w:color="auto"/>
                            <w:left w:val="none" w:sz="0" w:space="0" w:color="auto"/>
                            <w:bottom w:val="none" w:sz="0" w:space="0" w:color="auto"/>
                            <w:right w:val="none" w:sz="0" w:space="0" w:color="auto"/>
                          </w:divBdr>
                          <w:divsChild>
                            <w:div w:id="1723796837">
                              <w:marLeft w:val="0"/>
                              <w:marRight w:val="0"/>
                              <w:marTop w:val="0"/>
                              <w:marBottom w:val="0"/>
                              <w:divBdr>
                                <w:top w:val="none" w:sz="0" w:space="0" w:color="auto"/>
                                <w:left w:val="none" w:sz="0" w:space="0" w:color="auto"/>
                                <w:bottom w:val="none" w:sz="0" w:space="0" w:color="auto"/>
                                <w:right w:val="none" w:sz="0" w:space="0" w:color="auto"/>
                              </w:divBdr>
                              <w:divsChild>
                                <w:div w:id="18297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3940">
                          <w:marLeft w:val="0"/>
                          <w:marRight w:val="0"/>
                          <w:marTop w:val="0"/>
                          <w:marBottom w:val="0"/>
                          <w:divBdr>
                            <w:top w:val="none" w:sz="0" w:space="0" w:color="auto"/>
                            <w:left w:val="none" w:sz="0" w:space="0" w:color="auto"/>
                            <w:bottom w:val="none" w:sz="0" w:space="0" w:color="auto"/>
                            <w:right w:val="none" w:sz="0" w:space="0" w:color="auto"/>
                          </w:divBdr>
                          <w:divsChild>
                            <w:div w:id="647127957">
                              <w:marLeft w:val="0"/>
                              <w:marRight w:val="0"/>
                              <w:marTop w:val="0"/>
                              <w:marBottom w:val="0"/>
                              <w:divBdr>
                                <w:top w:val="none" w:sz="0" w:space="0" w:color="auto"/>
                                <w:left w:val="none" w:sz="0" w:space="0" w:color="auto"/>
                                <w:bottom w:val="none" w:sz="0" w:space="0" w:color="auto"/>
                                <w:right w:val="none" w:sz="0" w:space="0" w:color="auto"/>
                              </w:divBdr>
                              <w:divsChild>
                                <w:div w:id="15398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552658">
      <w:bodyDiv w:val="1"/>
      <w:marLeft w:val="0"/>
      <w:marRight w:val="0"/>
      <w:marTop w:val="0"/>
      <w:marBottom w:val="0"/>
      <w:divBdr>
        <w:top w:val="none" w:sz="0" w:space="0" w:color="auto"/>
        <w:left w:val="none" w:sz="0" w:space="0" w:color="auto"/>
        <w:bottom w:val="none" w:sz="0" w:space="0" w:color="auto"/>
        <w:right w:val="none" w:sz="0" w:space="0" w:color="auto"/>
      </w:divBdr>
      <w:divsChild>
        <w:div w:id="763037975">
          <w:marLeft w:val="0"/>
          <w:marRight w:val="0"/>
          <w:marTop w:val="0"/>
          <w:marBottom w:val="0"/>
          <w:divBdr>
            <w:top w:val="none" w:sz="0" w:space="0" w:color="auto"/>
            <w:left w:val="none" w:sz="0" w:space="0" w:color="auto"/>
            <w:bottom w:val="none" w:sz="0" w:space="0" w:color="auto"/>
            <w:right w:val="none" w:sz="0" w:space="0" w:color="auto"/>
          </w:divBdr>
          <w:divsChild>
            <w:div w:id="2102948987">
              <w:marLeft w:val="0"/>
              <w:marRight w:val="0"/>
              <w:marTop w:val="0"/>
              <w:marBottom w:val="0"/>
              <w:divBdr>
                <w:top w:val="none" w:sz="0" w:space="0" w:color="auto"/>
                <w:left w:val="none" w:sz="0" w:space="0" w:color="auto"/>
                <w:bottom w:val="none" w:sz="0" w:space="0" w:color="auto"/>
                <w:right w:val="none" w:sz="0" w:space="0" w:color="auto"/>
              </w:divBdr>
              <w:divsChild>
                <w:div w:id="586766542">
                  <w:marLeft w:val="0"/>
                  <w:marRight w:val="0"/>
                  <w:marTop w:val="0"/>
                  <w:marBottom w:val="0"/>
                  <w:divBdr>
                    <w:top w:val="none" w:sz="0" w:space="0" w:color="auto"/>
                    <w:left w:val="none" w:sz="0" w:space="0" w:color="auto"/>
                    <w:bottom w:val="none" w:sz="0" w:space="0" w:color="auto"/>
                    <w:right w:val="none" w:sz="0" w:space="0" w:color="auto"/>
                  </w:divBdr>
                  <w:divsChild>
                    <w:div w:id="1242249771">
                      <w:marLeft w:val="0"/>
                      <w:marRight w:val="0"/>
                      <w:marTop w:val="0"/>
                      <w:marBottom w:val="300"/>
                      <w:divBdr>
                        <w:top w:val="none" w:sz="0" w:space="0" w:color="auto"/>
                        <w:left w:val="none" w:sz="0" w:space="0" w:color="auto"/>
                        <w:bottom w:val="none" w:sz="0" w:space="0" w:color="auto"/>
                        <w:right w:val="none" w:sz="0" w:space="0" w:color="auto"/>
                      </w:divBdr>
                      <w:divsChild>
                        <w:div w:id="1510439556">
                          <w:marLeft w:val="0"/>
                          <w:marRight w:val="0"/>
                          <w:marTop w:val="0"/>
                          <w:marBottom w:val="0"/>
                          <w:divBdr>
                            <w:top w:val="none" w:sz="0" w:space="0" w:color="auto"/>
                            <w:left w:val="none" w:sz="0" w:space="0" w:color="auto"/>
                            <w:bottom w:val="none" w:sz="0" w:space="0" w:color="auto"/>
                            <w:right w:val="none" w:sz="0" w:space="0" w:color="auto"/>
                          </w:divBdr>
                          <w:divsChild>
                            <w:div w:id="2108231466">
                              <w:marLeft w:val="0"/>
                              <w:marRight w:val="0"/>
                              <w:marTop w:val="0"/>
                              <w:marBottom w:val="0"/>
                              <w:divBdr>
                                <w:top w:val="none" w:sz="0" w:space="0" w:color="auto"/>
                                <w:left w:val="none" w:sz="0" w:space="0" w:color="auto"/>
                                <w:bottom w:val="none" w:sz="0" w:space="0" w:color="auto"/>
                                <w:right w:val="none" w:sz="0" w:space="0" w:color="auto"/>
                              </w:divBdr>
                              <w:divsChild>
                                <w:div w:id="175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626522">
      <w:bodyDiv w:val="1"/>
      <w:marLeft w:val="0"/>
      <w:marRight w:val="0"/>
      <w:marTop w:val="0"/>
      <w:marBottom w:val="0"/>
      <w:divBdr>
        <w:top w:val="none" w:sz="0" w:space="0" w:color="auto"/>
        <w:left w:val="none" w:sz="0" w:space="0" w:color="auto"/>
        <w:bottom w:val="none" w:sz="0" w:space="0" w:color="auto"/>
        <w:right w:val="none" w:sz="0" w:space="0" w:color="auto"/>
      </w:divBdr>
      <w:divsChild>
        <w:div w:id="1001473167">
          <w:marLeft w:val="0"/>
          <w:marRight w:val="0"/>
          <w:marTop w:val="0"/>
          <w:marBottom w:val="0"/>
          <w:divBdr>
            <w:top w:val="none" w:sz="0" w:space="0" w:color="auto"/>
            <w:left w:val="none" w:sz="0" w:space="0" w:color="auto"/>
            <w:bottom w:val="none" w:sz="0" w:space="0" w:color="auto"/>
            <w:right w:val="none" w:sz="0" w:space="0" w:color="auto"/>
          </w:divBdr>
          <w:divsChild>
            <w:div w:id="882447553">
              <w:marLeft w:val="0"/>
              <w:marRight w:val="0"/>
              <w:marTop w:val="0"/>
              <w:marBottom w:val="0"/>
              <w:divBdr>
                <w:top w:val="none" w:sz="0" w:space="0" w:color="auto"/>
                <w:left w:val="none" w:sz="0" w:space="0" w:color="auto"/>
                <w:bottom w:val="none" w:sz="0" w:space="0" w:color="auto"/>
                <w:right w:val="none" w:sz="0" w:space="0" w:color="auto"/>
              </w:divBdr>
              <w:divsChild>
                <w:div w:id="1150831469">
                  <w:marLeft w:val="0"/>
                  <w:marRight w:val="0"/>
                  <w:marTop w:val="0"/>
                  <w:marBottom w:val="0"/>
                  <w:divBdr>
                    <w:top w:val="none" w:sz="0" w:space="0" w:color="auto"/>
                    <w:left w:val="none" w:sz="0" w:space="0" w:color="auto"/>
                    <w:bottom w:val="none" w:sz="0" w:space="0" w:color="auto"/>
                    <w:right w:val="none" w:sz="0" w:space="0" w:color="auto"/>
                  </w:divBdr>
                  <w:divsChild>
                    <w:div w:id="1027877105">
                      <w:marLeft w:val="0"/>
                      <w:marRight w:val="0"/>
                      <w:marTop w:val="0"/>
                      <w:marBottom w:val="300"/>
                      <w:divBdr>
                        <w:top w:val="none" w:sz="0" w:space="0" w:color="auto"/>
                        <w:left w:val="none" w:sz="0" w:space="0" w:color="auto"/>
                        <w:bottom w:val="none" w:sz="0" w:space="0" w:color="auto"/>
                        <w:right w:val="none" w:sz="0" w:space="0" w:color="auto"/>
                      </w:divBdr>
                      <w:divsChild>
                        <w:div w:id="1805611087">
                          <w:marLeft w:val="0"/>
                          <w:marRight w:val="0"/>
                          <w:marTop w:val="0"/>
                          <w:marBottom w:val="0"/>
                          <w:divBdr>
                            <w:top w:val="none" w:sz="0" w:space="0" w:color="auto"/>
                            <w:left w:val="none" w:sz="0" w:space="0" w:color="auto"/>
                            <w:bottom w:val="none" w:sz="0" w:space="0" w:color="auto"/>
                            <w:right w:val="none" w:sz="0" w:space="0" w:color="auto"/>
                          </w:divBdr>
                          <w:divsChild>
                            <w:div w:id="1747073187">
                              <w:marLeft w:val="0"/>
                              <w:marRight w:val="0"/>
                              <w:marTop w:val="0"/>
                              <w:marBottom w:val="0"/>
                              <w:divBdr>
                                <w:top w:val="none" w:sz="0" w:space="0" w:color="auto"/>
                                <w:left w:val="none" w:sz="0" w:space="0" w:color="auto"/>
                                <w:bottom w:val="none" w:sz="0" w:space="0" w:color="auto"/>
                                <w:right w:val="none" w:sz="0" w:space="0" w:color="auto"/>
                              </w:divBdr>
                              <w:divsChild>
                                <w:div w:id="9145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253667">
      <w:bodyDiv w:val="1"/>
      <w:marLeft w:val="0"/>
      <w:marRight w:val="0"/>
      <w:marTop w:val="0"/>
      <w:marBottom w:val="0"/>
      <w:divBdr>
        <w:top w:val="none" w:sz="0" w:space="0" w:color="auto"/>
        <w:left w:val="none" w:sz="0" w:space="0" w:color="auto"/>
        <w:bottom w:val="none" w:sz="0" w:space="0" w:color="auto"/>
        <w:right w:val="none" w:sz="0" w:space="0" w:color="auto"/>
      </w:divBdr>
      <w:divsChild>
        <w:div w:id="303898295">
          <w:marLeft w:val="0"/>
          <w:marRight w:val="0"/>
          <w:marTop w:val="0"/>
          <w:marBottom w:val="0"/>
          <w:divBdr>
            <w:top w:val="none" w:sz="0" w:space="0" w:color="auto"/>
            <w:left w:val="none" w:sz="0" w:space="0" w:color="auto"/>
            <w:bottom w:val="none" w:sz="0" w:space="0" w:color="auto"/>
            <w:right w:val="none" w:sz="0" w:space="0" w:color="auto"/>
          </w:divBdr>
          <w:divsChild>
            <w:div w:id="879129225">
              <w:marLeft w:val="0"/>
              <w:marRight w:val="0"/>
              <w:marTop w:val="0"/>
              <w:marBottom w:val="0"/>
              <w:divBdr>
                <w:top w:val="none" w:sz="0" w:space="0" w:color="auto"/>
                <w:left w:val="none" w:sz="0" w:space="0" w:color="auto"/>
                <w:bottom w:val="none" w:sz="0" w:space="0" w:color="auto"/>
                <w:right w:val="none" w:sz="0" w:space="0" w:color="auto"/>
              </w:divBdr>
              <w:divsChild>
                <w:div w:id="550652708">
                  <w:marLeft w:val="0"/>
                  <w:marRight w:val="0"/>
                  <w:marTop w:val="0"/>
                  <w:marBottom w:val="0"/>
                  <w:divBdr>
                    <w:top w:val="none" w:sz="0" w:space="0" w:color="auto"/>
                    <w:left w:val="none" w:sz="0" w:space="0" w:color="auto"/>
                    <w:bottom w:val="none" w:sz="0" w:space="0" w:color="auto"/>
                    <w:right w:val="none" w:sz="0" w:space="0" w:color="auto"/>
                  </w:divBdr>
                  <w:divsChild>
                    <w:div w:id="1091127408">
                      <w:marLeft w:val="0"/>
                      <w:marRight w:val="0"/>
                      <w:marTop w:val="0"/>
                      <w:marBottom w:val="300"/>
                      <w:divBdr>
                        <w:top w:val="none" w:sz="0" w:space="0" w:color="auto"/>
                        <w:left w:val="none" w:sz="0" w:space="0" w:color="auto"/>
                        <w:bottom w:val="none" w:sz="0" w:space="0" w:color="auto"/>
                        <w:right w:val="none" w:sz="0" w:space="0" w:color="auto"/>
                      </w:divBdr>
                      <w:divsChild>
                        <w:div w:id="969091640">
                          <w:marLeft w:val="0"/>
                          <w:marRight w:val="0"/>
                          <w:marTop w:val="0"/>
                          <w:marBottom w:val="0"/>
                          <w:divBdr>
                            <w:top w:val="none" w:sz="0" w:space="0" w:color="auto"/>
                            <w:left w:val="none" w:sz="0" w:space="0" w:color="auto"/>
                            <w:bottom w:val="none" w:sz="0" w:space="0" w:color="auto"/>
                            <w:right w:val="none" w:sz="0" w:space="0" w:color="auto"/>
                          </w:divBdr>
                          <w:divsChild>
                            <w:div w:id="585920248">
                              <w:marLeft w:val="0"/>
                              <w:marRight w:val="0"/>
                              <w:marTop w:val="0"/>
                              <w:marBottom w:val="0"/>
                              <w:divBdr>
                                <w:top w:val="none" w:sz="0" w:space="0" w:color="auto"/>
                                <w:left w:val="none" w:sz="0" w:space="0" w:color="auto"/>
                                <w:bottom w:val="none" w:sz="0" w:space="0" w:color="auto"/>
                                <w:right w:val="none" w:sz="0" w:space="0" w:color="auto"/>
                              </w:divBdr>
                              <w:divsChild>
                                <w:div w:id="14625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vvaa.nl/opleidingen/management-in-de-zorg#T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vvaa.nl/opleidingen/management-in-de-z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73FFB6B3.dotm</Template>
  <TotalTime>0</TotalTime>
  <Pages>1</Pages>
  <Words>1555</Words>
  <Characters>8553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 Alet</dc:creator>
  <cp:keywords/>
  <dc:description/>
  <cp:lastModifiedBy>Hoek, Alet</cp:lastModifiedBy>
  <cp:revision>2</cp:revision>
  <dcterms:created xsi:type="dcterms:W3CDTF">2019-05-22T09:52:00Z</dcterms:created>
  <dcterms:modified xsi:type="dcterms:W3CDTF">2019-05-22T10:32:00Z</dcterms:modified>
</cp:coreProperties>
</file>